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4DC96" w14:textId="77777777" w:rsidR="00D37F69" w:rsidRDefault="00D37F69" w:rsidP="00D37F69">
      <w:pPr>
        <w:spacing w:after="0" w:line="240" w:lineRule="auto"/>
        <w:rPr>
          <w:rFonts w:ascii="Times New Roman" w:hAnsi="Times New Roman"/>
          <w:sz w:val="40"/>
          <w:szCs w:val="40"/>
          <w:u w:val="single"/>
          <w:lang w:eastAsia="cs-CZ"/>
        </w:rPr>
      </w:pPr>
    </w:p>
    <w:p w14:paraId="134F4967" w14:textId="4FCE2CA8" w:rsidR="00D37F69" w:rsidRPr="004038B1" w:rsidRDefault="00FF3EDF" w:rsidP="00D37F69">
      <w:pPr>
        <w:spacing w:after="0" w:line="240" w:lineRule="auto"/>
        <w:jc w:val="center"/>
        <w:rPr>
          <w:rFonts w:ascii="Times New Roman" w:hAnsi="Times New Roman"/>
          <w:sz w:val="40"/>
          <w:szCs w:val="40"/>
          <w:u w:val="single"/>
          <w:lang w:eastAsia="cs-CZ"/>
        </w:rPr>
      </w:pPr>
      <w:r w:rsidRPr="00FF3EDF">
        <w:rPr>
          <w:rFonts w:ascii="Times New Roman" w:hAnsi="Times New Roman"/>
          <w:sz w:val="40"/>
          <w:szCs w:val="40"/>
          <w:u w:val="single"/>
          <w:lang w:eastAsia="cs-CZ"/>
        </w:rPr>
        <w:t>Z</w:t>
      </w:r>
      <w:r>
        <w:rPr>
          <w:rFonts w:ascii="Times New Roman" w:hAnsi="Times New Roman"/>
          <w:sz w:val="40"/>
          <w:szCs w:val="40"/>
          <w:u w:val="single"/>
          <w:lang w:eastAsia="cs-CZ"/>
        </w:rPr>
        <w:t>APROSZENIE</w:t>
      </w:r>
      <w:r w:rsidR="008D7794">
        <w:rPr>
          <w:rFonts w:ascii="Times New Roman" w:hAnsi="Times New Roman"/>
          <w:sz w:val="40"/>
          <w:szCs w:val="40"/>
          <w:u w:val="single"/>
          <w:lang w:eastAsia="cs-CZ"/>
        </w:rPr>
        <w:t xml:space="preserve">/ </w:t>
      </w:r>
      <w:r>
        <w:rPr>
          <w:rFonts w:ascii="Times New Roman" w:hAnsi="Times New Roman"/>
          <w:sz w:val="40"/>
          <w:szCs w:val="40"/>
          <w:u w:val="single"/>
          <w:lang w:eastAsia="cs-CZ"/>
        </w:rPr>
        <w:t xml:space="preserve"> </w:t>
      </w:r>
      <w:r w:rsidR="008D7794" w:rsidRPr="008D7794">
        <w:rPr>
          <w:rFonts w:ascii="Times New Roman" w:hAnsi="Times New Roman"/>
          <w:sz w:val="40"/>
          <w:szCs w:val="40"/>
          <w:u w:val="single"/>
          <w:lang w:eastAsia="cs-CZ"/>
        </w:rPr>
        <w:t>POZVÁNKA</w:t>
      </w:r>
    </w:p>
    <w:p w14:paraId="63BF9EE7" w14:textId="77777777" w:rsidR="00D37F69" w:rsidRDefault="00D37F69" w:rsidP="00D37F69">
      <w:p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</w:p>
    <w:p w14:paraId="493FDD62" w14:textId="77777777" w:rsidR="00FF3EDF" w:rsidRDefault="00FF3EDF" w:rsidP="00D37F69">
      <w:p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</w:p>
    <w:p w14:paraId="321CCDCC" w14:textId="77777777" w:rsidR="00D37F69" w:rsidRDefault="00D37F69" w:rsidP="00D37F69">
      <w:p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D37F69" w:rsidRPr="00D37F69" w14:paraId="47CD333C" w14:textId="77777777" w:rsidTr="00D37F69">
        <w:tc>
          <w:tcPr>
            <w:tcW w:w="3964" w:type="dxa"/>
            <w:vAlign w:val="center"/>
          </w:tcPr>
          <w:p w14:paraId="160FD2BE" w14:textId="77777777" w:rsidR="00D37F69" w:rsidRPr="00D37F69" w:rsidRDefault="00D37F69" w:rsidP="00100F84">
            <w:pPr>
              <w:rPr>
                <w:rFonts w:ascii="Times New Roman" w:hAnsi="Times New Roman"/>
                <w:sz w:val="28"/>
                <w:szCs w:val="28"/>
              </w:rPr>
            </w:pPr>
            <w:r w:rsidRPr="00D37F69">
              <w:rPr>
                <w:rFonts w:ascii="Times New Roman" w:hAnsi="Times New Roman"/>
                <w:sz w:val="28"/>
                <w:szCs w:val="28"/>
              </w:rPr>
              <w:t>Konečný uživatel</w:t>
            </w:r>
            <w:r w:rsidR="00283CA1"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r w:rsidR="00283CA1">
              <w:t xml:space="preserve"> </w:t>
            </w:r>
            <w:r w:rsidR="00283CA1" w:rsidRPr="00283CA1">
              <w:rPr>
                <w:rFonts w:ascii="Times New Roman" w:hAnsi="Times New Roman"/>
                <w:sz w:val="28"/>
                <w:szCs w:val="28"/>
              </w:rPr>
              <w:t>Beneficjent</w:t>
            </w:r>
            <w:r w:rsidRPr="00D37F6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670" w:type="dxa"/>
            <w:vAlign w:val="center"/>
          </w:tcPr>
          <w:p w14:paraId="78148F5F" w14:textId="14195B56" w:rsidR="00D37F69" w:rsidRPr="00D37F69" w:rsidRDefault="00E10A5F" w:rsidP="00100F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Stowarzyszenie Gmin Polskich Euroregionu Glacensis</w:t>
            </w:r>
          </w:p>
        </w:tc>
      </w:tr>
      <w:tr w:rsidR="00D37F69" w:rsidRPr="00D37F69" w14:paraId="69DAAF7C" w14:textId="77777777" w:rsidTr="00D37F69">
        <w:tc>
          <w:tcPr>
            <w:tcW w:w="3964" w:type="dxa"/>
            <w:vAlign w:val="center"/>
          </w:tcPr>
          <w:p w14:paraId="26336B3A" w14:textId="77777777" w:rsidR="00D37F69" w:rsidRPr="00D37F69" w:rsidRDefault="00D37F69" w:rsidP="00100F84">
            <w:pPr>
              <w:rPr>
                <w:rFonts w:ascii="Times New Roman" w:hAnsi="Times New Roman"/>
                <w:sz w:val="28"/>
                <w:szCs w:val="28"/>
              </w:rPr>
            </w:pPr>
            <w:r w:rsidRPr="00D37F69">
              <w:rPr>
                <w:rFonts w:ascii="Times New Roman" w:hAnsi="Times New Roman"/>
                <w:sz w:val="28"/>
                <w:szCs w:val="28"/>
              </w:rPr>
              <w:t>Název projektu</w:t>
            </w:r>
            <w:r w:rsidR="00FF3EDF"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r w:rsidR="00FF3EDF">
              <w:t xml:space="preserve"> </w:t>
            </w:r>
            <w:r w:rsidR="00FF3EDF" w:rsidRPr="00FF3EDF">
              <w:rPr>
                <w:rFonts w:ascii="Times New Roman" w:hAnsi="Times New Roman"/>
                <w:sz w:val="28"/>
                <w:szCs w:val="28"/>
              </w:rPr>
              <w:t>Tytuł projektu</w:t>
            </w:r>
            <w:r w:rsidRPr="00D37F6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670" w:type="dxa"/>
            <w:vAlign w:val="center"/>
          </w:tcPr>
          <w:p w14:paraId="1DA54F2A" w14:textId="3F108C46" w:rsidR="00D37F69" w:rsidRPr="00D37F69" w:rsidRDefault="00E10A5F" w:rsidP="00100F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0A5F">
              <w:rPr>
                <w:rFonts w:ascii="Times New Roman" w:hAnsi="Times New Roman"/>
                <w:b/>
                <w:sz w:val="28"/>
                <w:szCs w:val="28"/>
              </w:rPr>
              <w:t>Společně tvoříme euroregion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 Razem tworzymy Euroregion</w:t>
            </w:r>
          </w:p>
        </w:tc>
      </w:tr>
      <w:tr w:rsidR="00D37F69" w:rsidRPr="00D37F69" w14:paraId="2D502E31" w14:textId="77777777" w:rsidTr="00D37F69">
        <w:tc>
          <w:tcPr>
            <w:tcW w:w="3964" w:type="dxa"/>
            <w:vAlign w:val="center"/>
          </w:tcPr>
          <w:p w14:paraId="058B0EDA" w14:textId="77777777" w:rsidR="00D37F69" w:rsidRPr="00D37F69" w:rsidRDefault="00D37F69" w:rsidP="00100F84">
            <w:pPr>
              <w:rPr>
                <w:rFonts w:ascii="Times New Roman" w:hAnsi="Times New Roman"/>
                <w:sz w:val="28"/>
                <w:szCs w:val="28"/>
              </w:rPr>
            </w:pPr>
            <w:r w:rsidRPr="00D37F69">
              <w:rPr>
                <w:rFonts w:ascii="Times New Roman" w:hAnsi="Times New Roman"/>
                <w:sz w:val="28"/>
                <w:szCs w:val="28"/>
              </w:rPr>
              <w:t>Registrační číslo projektu</w:t>
            </w:r>
            <w:r w:rsidR="00FF3EDF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="00FF3EDF" w:rsidRPr="00FF3EDF">
              <w:rPr>
                <w:rFonts w:ascii="Times New Roman" w:hAnsi="Times New Roman"/>
                <w:sz w:val="28"/>
                <w:szCs w:val="28"/>
              </w:rPr>
              <w:t>Nr rejestracyjny projektu</w:t>
            </w:r>
            <w:r w:rsidRPr="00D37F6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670" w:type="dxa"/>
            <w:vAlign w:val="center"/>
          </w:tcPr>
          <w:p w14:paraId="42C57CC3" w14:textId="69F27743" w:rsidR="00D37F69" w:rsidRPr="00D37F69" w:rsidRDefault="00E10A5F" w:rsidP="00100F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0A5F">
              <w:rPr>
                <w:rFonts w:ascii="Times New Roman" w:hAnsi="Times New Roman"/>
                <w:b/>
                <w:sz w:val="28"/>
                <w:szCs w:val="28"/>
              </w:rPr>
              <w:t>G.004.04.0063</w:t>
            </w:r>
          </w:p>
        </w:tc>
      </w:tr>
    </w:tbl>
    <w:p w14:paraId="7808D01C" w14:textId="77777777" w:rsidR="00D37F69" w:rsidRDefault="00D37F69" w:rsidP="00D37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24B8DD" w14:textId="77777777" w:rsidR="00D37F69" w:rsidRPr="00D37F69" w:rsidRDefault="00D37F69" w:rsidP="00D37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D37F69" w:rsidRPr="00D37F69" w14:paraId="3A043DE0" w14:textId="77777777" w:rsidTr="00F82F7A">
        <w:trPr>
          <w:trHeight w:val="1899"/>
        </w:trPr>
        <w:tc>
          <w:tcPr>
            <w:tcW w:w="3964" w:type="dxa"/>
            <w:vAlign w:val="center"/>
          </w:tcPr>
          <w:p w14:paraId="6CD49EF8" w14:textId="77777777" w:rsidR="00D37F69" w:rsidRPr="00D37F69" w:rsidRDefault="00D37F69" w:rsidP="00100F84">
            <w:pPr>
              <w:rPr>
                <w:rFonts w:ascii="Times New Roman" w:hAnsi="Times New Roman"/>
                <w:sz w:val="28"/>
                <w:szCs w:val="28"/>
              </w:rPr>
            </w:pPr>
            <w:r w:rsidRPr="00D37F69">
              <w:rPr>
                <w:rFonts w:ascii="Times New Roman" w:hAnsi="Times New Roman"/>
                <w:sz w:val="28"/>
                <w:szCs w:val="28"/>
              </w:rPr>
              <w:t>Název aktivity projektu</w:t>
            </w:r>
            <w:r w:rsidR="00FF3EDF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="00FF3EDF" w:rsidRPr="00FF3EDF">
              <w:rPr>
                <w:rFonts w:ascii="Times New Roman" w:hAnsi="Times New Roman"/>
                <w:sz w:val="28"/>
                <w:szCs w:val="28"/>
              </w:rPr>
              <w:t>Nazwa działania projektu</w:t>
            </w:r>
            <w:r w:rsidRPr="00D37F6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670" w:type="dxa"/>
            <w:vAlign w:val="center"/>
          </w:tcPr>
          <w:p w14:paraId="33E38223" w14:textId="304A6D69" w:rsidR="00D37F69" w:rsidRPr="00D37F69" w:rsidRDefault="00E10A5F" w:rsidP="00100F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pl-PL"/>
              </w:rPr>
              <w:t>S</w:t>
            </w:r>
            <w:r w:rsidRPr="00E10A5F">
              <w:rPr>
                <w:rFonts w:ascii="Times New Roman" w:hAnsi="Times New Roman"/>
                <w:b/>
                <w:bCs/>
                <w:sz w:val="28"/>
                <w:szCs w:val="28"/>
                <w:lang w:val="pl-PL"/>
              </w:rPr>
              <w:t>etkání zaměřené na propagaci spolupráce v česko-polském příhraničí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pl-PL"/>
              </w:rPr>
              <w:t>/ Spotkanie promujące współpracę na pograniczu polsko-czeskim</w:t>
            </w:r>
          </w:p>
        </w:tc>
      </w:tr>
      <w:tr w:rsidR="00D37F69" w:rsidRPr="00D37F69" w14:paraId="7D855068" w14:textId="77777777" w:rsidTr="00D37F69">
        <w:tc>
          <w:tcPr>
            <w:tcW w:w="3964" w:type="dxa"/>
            <w:vAlign w:val="center"/>
          </w:tcPr>
          <w:p w14:paraId="4FC686F3" w14:textId="77777777" w:rsidR="00D37F69" w:rsidRPr="00D37F69" w:rsidRDefault="00D37F69" w:rsidP="00100F84">
            <w:pPr>
              <w:rPr>
                <w:rFonts w:ascii="Times New Roman" w:hAnsi="Times New Roman"/>
                <w:sz w:val="28"/>
                <w:szCs w:val="28"/>
              </w:rPr>
            </w:pPr>
            <w:r w:rsidRPr="00D37F69">
              <w:rPr>
                <w:rFonts w:ascii="Times New Roman" w:hAnsi="Times New Roman"/>
                <w:sz w:val="28"/>
                <w:szCs w:val="28"/>
              </w:rPr>
              <w:t>Místo konání</w:t>
            </w:r>
            <w:r w:rsidR="00FF3EDF"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r w:rsidR="00FF3EDF">
              <w:t xml:space="preserve"> </w:t>
            </w:r>
            <w:r w:rsidR="00FF3EDF" w:rsidRPr="00FF3EDF">
              <w:rPr>
                <w:rFonts w:ascii="Times New Roman" w:hAnsi="Times New Roman"/>
                <w:sz w:val="28"/>
                <w:szCs w:val="28"/>
              </w:rPr>
              <w:t>Miejsce organizacji</w:t>
            </w:r>
            <w:r w:rsidR="00FF3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7F6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670" w:type="dxa"/>
            <w:vAlign w:val="center"/>
          </w:tcPr>
          <w:p w14:paraId="0E340A8C" w14:textId="68CC8F40" w:rsidR="00D37F69" w:rsidRPr="00D37F69" w:rsidRDefault="001633FE" w:rsidP="00677E3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7E39">
              <w:rPr>
                <w:rFonts w:ascii="Times New Roman" w:hAnsi="Times New Roman"/>
                <w:b/>
                <w:bCs/>
                <w:sz w:val="28"/>
                <w:szCs w:val="28"/>
                <w:lang w:val="pl-PL"/>
              </w:rPr>
              <w:t>Muzeum Dawnego Kupiectwa</w:t>
            </w:r>
            <w:r w:rsidR="00677E39" w:rsidRPr="00677E39">
              <w:rPr>
                <w:rFonts w:ascii="Times New Roman" w:hAnsi="Times New Roman"/>
                <w:b/>
                <w:bCs/>
                <w:sz w:val="28"/>
                <w:szCs w:val="28"/>
                <w:lang w:val="pl-PL"/>
              </w:rPr>
              <w:t xml:space="preserve"> w Świdnicy, ul. Rynek 37</w:t>
            </w:r>
            <w:r w:rsidR="00F82F7A" w:rsidRPr="00677E39">
              <w:rPr>
                <w:rFonts w:ascii="Times New Roman" w:hAnsi="Times New Roman"/>
                <w:b/>
                <w:bCs/>
                <w:sz w:val="28"/>
                <w:szCs w:val="28"/>
                <w:lang w:val="pl-PL"/>
              </w:rPr>
              <w:t xml:space="preserve">/ </w:t>
            </w:r>
            <w:r w:rsidR="00677E39" w:rsidRPr="00677E39">
              <w:rPr>
                <w:rFonts w:ascii="Times New Roman" w:hAnsi="Times New Roman"/>
                <w:b/>
                <w:sz w:val="26"/>
                <w:szCs w:val="26"/>
              </w:rPr>
              <w:t>Muzeum dávného kupectví</w:t>
            </w:r>
            <w:r w:rsidR="00677E3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77E39" w:rsidRPr="00677E39">
              <w:rPr>
                <w:rFonts w:ascii="Times New Roman" w:hAnsi="Times New Roman"/>
                <w:b/>
                <w:bCs/>
                <w:sz w:val="28"/>
                <w:szCs w:val="28"/>
                <w:lang w:val="pl-PL"/>
              </w:rPr>
              <w:t>ve Świdnici, ul. Rynek 37</w:t>
            </w:r>
          </w:p>
        </w:tc>
      </w:tr>
      <w:tr w:rsidR="00D37F69" w:rsidRPr="00D37F69" w14:paraId="32BC2D6E" w14:textId="77777777" w:rsidTr="00D37F69">
        <w:tc>
          <w:tcPr>
            <w:tcW w:w="3964" w:type="dxa"/>
            <w:vAlign w:val="center"/>
          </w:tcPr>
          <w:p w14:paraId="7E6AA4C8" w14:textId="77777777" w:rsidR="00D37F69" w:rsidRPr="00D37F69" w:rsidRDefault="00D37F69" w:rsidP="00D37F69">
            <w:pPr>
              <w:rPr>
                <w:rFonts w:ascii="Times New Roman" w:hAnsi="Times New Roman"/>
                <w:sz w:val="28"/>
                <w:szCs w:val="28"/>
              </w:rPr>
            </w:pPr>
            <w:r w:rsidRPr="00D37F69">
              <w:rPr>
                <w:rFonts w:ascii="Times New Roman" w:hAnsi="Times New Roman"/>
                <w:sz w:val="28"/>
                <w:szCs w:val="28"/>
              </w:rPr>
              <w:t>Termín konání</w:t>
            </w:r>
            <w:r w:rsidR="00FF3EDF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="00FF3EDF" w:rsidRPr="00FF3EDF">
              <w:rPr>
                <w:rFonts w:ascii="Times New Roman" w:hAnsi="Times New Roman"/>
                <w:sz w:val="28"/>
                <w:szCs w:val="28"/>
              </w:rPr>
              <w:t>Termin organizacji</w:t>
            </w:r>
            <w:r w:rsidRPr="00D37F6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670" w:type="dxa"/>
            <w:vAlign w:val="center"/>
          </w:tcPr>
          <w:p w14:paraId="5C40885D" w14:textId="728F1839" w:rsidR="00D37F69" w:rsidRPr="00C64E2E" w:rsidRDefault="001633FE" w:rsidP="00100F8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577C6">
              <w:rPr>
                <w:rFonts w:ascii="Times New Roman" w:hAnsi="Times New Roman"/>
                <w:b/>
                <w:bCs/>
                <w:sz w:val="28"/>
                <w:szCs w:val="28"/>
              </w:rPr>
              <w:t>2.05</w:t>
            </w:r>
            <w:r w:rsidR="001838CF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C64E2E" w:rsidRPr="00C64E2E">
              <w:rPr>
                <w:rFonts w:ascii="Times New Roman" w:hAnsi="Times New Roman"/>
                <w:b/>
                <w:bCs/>
                <w:sz w:val="28"/>
                <w:szCs w:val="28"/>
              </w:rPr>
              <w:t>2025</w:t>
            </w:r>
            <w:r w:rsidR="00C64E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 w:rsidR="00C64E2E" w:rsidRPr="00C64E2E">
              <w:rPr>
                <w:rFonts w:ascii="Times New Roman" w:hAnsi="Times New Roman"/>
                <w:b/>
                <w:bCs/>
                <w:sz w:val="28"/>
                <w:szCs w:val="28"/>
              </w:rPr>
              <w:t>godz. 10.00</w:t>
            </w:r>
          </w:p>
        </w:tc>
      </w:tr>
    </w:tbl>
    <w:p w14:paraId="7827A009" w14:textId="77777777" w:rsidR="00D37F69" w:rsidRDefault="00D37F69" w:rsidP="00D37F69">
      <w:p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</w:p>
    <w:p w14:paraId="233379A0" w14:textId="77777777" w:rsidR="00D37F69" w:rsidRDefault="00D37F69" w:rsidP="00D37F69">
      <w:pPr>
        <w:tabs>
          <w:tab w:val="left" w:pos="4536"/>
        </w:tabs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</w:p>
    <w:tbl>
      <w:tblPr>
        <w:tblStyle w:val="Tabela-Siatka"/>
        <w:tblW w:w="9327" w:type="dxa"/>
        <w:tblLook w:val="04A0" w:firstRow="1" w:lastRow="0" w:firstColumn="1" w:lastColumn="0" w:noHBand="0" w:noVBand="1"/>
      </w:tblPr>
      <w:tblGrid>
        <w:gridCol w:w="9327"/>
      </w:tblGrid>
      <w:tr w:rsidR="00D37F69" w:rsidRPr="00D37F69" w14:paraId="1FA9AA3F" w14:textId="77777777" w:rsidTr="00CA7F2C">
        <w:trPr>
          <w:trHeight w:val="688"/>
        </w:trPr>
        <w:tc>
          <w:tcPr>
            <w:tcW w:w="9327" w:type="dxa"/>
            <w:vAlign w:val="center"/>
          </w:tcPr>
          <w:p w14:paraId="08CDA873" w14:textId="77777777" w:rsidR="006F0315" w:rsidRPr="001838CF" w:rsidRDefault="00D37F69" w:rsidP="00100F84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38CF">
              <w:rPr>
                <w:rFonts w:ascii="Times New Roman" w:hAnsi="Times New Roman"/>
                <w:b/>
                <w:bCs/>
                <w:sz w:val="26"/>
                <w:szCs w:val="26"/>
                <w:lang w:eastAsia="cs-CZ"/>
              </w:rPr>
              <w:t>Program akce včetně časového harmonogramu</w:t>
            </w:r>
            <w:r w:rsidR="00FF3EDF" w:rsidRPr="001838CF">
              <w:rPr>
                <w:rFonts w:ascii="Times New Roman" w:hAnsi="Times New Roman"/>
                <w:b/>
                <w:bCs/>
                <w:sz w:val="26"/>
                <w:szCs w:val="26"/>
                <w:lang w:eastAsia="cs-CZ"/>
              </w:rPr>
              <w:t xml:space="preserve"> / </w:t>
            </w:r>
            <w:r w:rsidR="00B123F1" w:rsidRPr="001838CF">
              <w:rPr>
                <w:rFonts w:ascii="Times New Roman" w:hAnsi="Times New Roman"/>
                <w:b/>
                <w:bCs/>
                <w:sz w:val="26"/>
                <w:szCs w:val="26"/>
                <w:lang w:eastAsia="cs-CZ"/>
              </w:rPr>
              <w:t xml:space="preserve">Program wydarzenia wraz </w:t>
            </w:r>
            <w:r w:rsidR="005765C1" w:rsidRPr="001838CF">
              <w:rPr>
                <w:rFonts w:ascii="Times New Roman" w:hAnsi="Times New Roman"/>
                <w:b/>
                <w:bCs/>
                <w:sz w:val="26"/>
                <w:szCs w:val="26"/>
                <w:lang w:eastAsia="cs-CZ"/>
              </w:rPr>
              <w:t xml:space="preserve">z </w:t>
            </w:r>
            <w:r w:rsidR="00B123F1" w:rsidRPr="001838CF">
              <w:rPr>
                <w:rFonts w:ascii="Times New Roman" w:hAnsi="Times New Roman"/>
                <w:b/>
                <w:bCs/>
                <w:sz w:val="26"/>
                <w:szCs w:val="26"/>
                <w:lang w:eastAsia="cs-CZ"/>
              </w:rPr>
              <w:t>harmonogram</w:t>
            </w:r>
            <w:r w:rsidR="005765C1" w:rsidRPr="001838CF">
              <w:rPr>
                <w:rFonts w:ascii="Times New Roman" w:hAnsi="Times New Roman"/>
                <w:b/>
                <w:bCs/>
                <w:sz w:val="26"/>
                <w:szCs w:val="26"/>
                <w:lang w:eastAsia="cs-CZ"/>
              </w:rPr>
              <w:t>em</w:t>
            </w:r>
            <w:r w:rsidRPr="001838CF">
              <w:rPr>
                <w:rFonts w:ascii="Times New Roman" w:hAnsi="Times New Roman"/>
                <w:b/>
                <w:bCs/>
                <w:sz w:val="26"/>
                <w:szCs w:val="26"/>
                <w:lang w:eastAsia="cs-CZ"/>
              </w:rPr>
              <w:t>:</w:t>
            </w:r>
          </w:p>
          <w:p w14:paraId="5612C589" w14:textId="77777777" w:rsidR="00C64E2E" w:rsidRPr="001838CF" w:rsidRDefault="00C64E2E" w:rsidP="00C64E2E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38CF">
              <w:rPr>
                <w:rFonts w:ascii="Times New Roman" w:hAnsi="Times New Roman"/>
                <w:b/>
                <w:bCs/>
                <w:sz w:val="26"/>
                <w:szCs w:val="26"/>
              </w:rPr>
              <w:t>Godz.10.00 - Prezentacja zrealizowanych w ramach podjętej współpracy transgranicznej przedsięwzięć oraz dyskusja dotycząca, połączona z prezentacją możliwości finansowania projektów polsko-czeskich</w:t>
            </w:r>
          </w:p>
          <w:p w14:paraId="7A6740E7" w14:textId="1D10DEE8" w:rsidR="00C64E2E" w:rsidRPr="001838CF" w:rsidRDefault="00C64E2E" w:rsidP="00C64E2E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38CF">
              <w:rPr>
                <w:rFonts w:ascii="Times New Roman" w:hAnsi="Times New Roman"/>
                <w:b/>
                <w:bCs/>
                <w:sz w:val="26"/>
                <w:szCs w:val="26"/>
              </w:rPr>
              <w:t>Godz. 12.00 – Przerwa kawowa</w:t>
            </w:r>
            <w:r w:rsidR="008147AD">
              <w:rPr>
                <w:rFonts w:ascii="Times New Roman" w:hAnsi="Times New Roman"/>
                <w:b/>
                <w:bCs/>
                <w:sz w:val="26"/>
                <w:szCs w:val="26"/>
              </w:rPr>
              <w:t>, poczęstunek</w:t>
            </w:r>
          </w:p>
          <w:p w14:paraId="43A660CB" w14:textId="34B8D9FE" w:rsidR="00D37F69" w:rsidRDefault="00C64E2E" w:rsidP="00C64E2E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38CF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Godz. 12.30 - Spacer studyjny po </w:t>
            </w:r>
            <w:r w:rsidR="00677E39">
              <w:rPr>
                <w:rFonts w:ascii="Times New Roman" w:hAnsi="Times New Roman"/>
                <w:b/>
                <w:bCs/>
                <w:sz w:val="26"/>
                <w:szCs w:val="26"/>
              </w:rPr>
              <w:t>Świdnicy</w:t>
            </w:r>
            <w:r w:rsidR="001838CF" w:rsidRPr="001838C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1838CF">
              <w:rPr>
                <w:rFonts w:ascii="Times New Roman" w:hAnsi="Times New Roman"/>
                <w:b/>
                <w:bCs/>
                <w:sz w:val="26"/>
                <w:szCs w:val="26"/>
              </w:rPr>
              <w:t>z prezentacją zrealizowanych w ramach współpracy polsko-czeskiej inwestycji i projektów</w:t>
            </w:r>
            <w:r w:rsidR="00392538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  <w:p w14:paraId="1DDD59F3" w14:textId="123B9EC8" w:rsidR="00825F6E" w:rsidRPr="00825F6E" w:rsidRDefault="00677E39" w:rsidP="00AE7386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Muzeum Dawnego Kupiectwa</w:t>
            </w:r>
            <w:r w:rsidR="00825F6E" w:rsidRPr="00825F6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 xml:space="preserve"> </w:t>
            </w:r>
          </w:p>
          <w:p w14:paraId="6316E831" w14:textId="51A7778D" w:rsidR="00825F6E" w:rsidRPr="00825F6E" w:rsidRDefault="00677E39" w:rsidP="00825F6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pl-PL"/>
              </w:rPr>
              <w:t>Park Sikorskiego i replika trójpłatowca Czerwonego Barona</w:t>
            </w:r>
          </w:p>
          <w:p w14:paraId="00D6845C" w14:textId="10FD58DE" w:rsidR="00825F6E" w:rsidRPr="00825F6E" w:rsidRDefault="00677E39" w:rsidP="00825F6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pl-PL"/>
              </w:rPr>
              <w:t>Zrewitalizowana fontanna w Parku Młodzieżowym</w:t>
            </w:r>
          </w:p>
          <w:p w14:paraId="40A067C2" w14:textId="6A9B4AE6" w:rsidR="00825F6E" w:rsidRPr="00825F6E" w:rsidRDefault="00677E39" w:rsidP="00421BBD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pl-PL"/>
              </w:rPr>
              <w:t>Szlak Kamienia w Świdnicy</w:t>
            </w:r>
          </w:p>
          <w:p w14:paraId="36542074" w14:textId="469A35A1" w:rsidR="00392538" w:rsidRPr="00392538" w:rsidRDefault="00392538" w:rsidP="00825F6E">
            <w:pPr>
              <w:pStyle w:val="Akapitzli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45B5A72" w14:textId="5094206D" w:rsidR="008147AD" w:rsidRPr="00C64E2E" w:rsidRDefault="008147AD" w:rsidP="00C64E2E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Godz. 14.30 – Zakończenie spotkania</w:t>
            </w:r>
          </w:p>
        </w:tc>
      </w:tr>
      <w:tr w:rsidR="00D37F69" w:rsidRPr="00D37F69" w14:paraId="35B7100B" w14:textId="77777777" w:rsidTr="00CA7F2C">
        <w:trPr>
          <w:trHeight w:val="4367"/>
        </w:trPr>
        <w:tc>
          <w:tcPr>
            <w:tcW w:w="9327" w:type="dxa"/>
            <w:vAlign w:val="center"/>
          </w:tcPr>
          <w:p w14:paraId="3CE4D684" w14:textId="77777777" w:rsidR="00C64E2E" w:rsidRPr="00C64E2E" w:rsidRDefault="00C64E2E" w:rsidP="00C64E2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64E2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10.00 - Prezentace projektů realizovaných v rámci uskutečněné přeshraniční spolupráce a diskuse o možnosti financování polsko-českých projektů spojená s prezentací</w:t>
            </w:r>
          </w:p>
          <w:p w14:paraId="32064E2F" w14:textId="3025C305" w:rsidR="00C64E2E" w:rsidRPr="00C64E2E" w:rsidRDefault="00C64E2E" w:rsidP="00C64E2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64E2E">
              <w:rPr>
                <w:rFonts w:ascii="Times New Roman" w:hAnsi="Times New Roman"/>
                <w:b/>
                <w:sz w:val="26"/>
                <w:szCs w:val="26"/>
              </w:rPr>
              <w:t>12:00 – přestávka na kávu</w:t>
            </w:r>
            <w:r w:rsidR="008147AD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="008147AD" w:rsidRPr="008147AD">
              <w:rPr>
                <w:rFonts w:ascii="Times New Roman" w:hAnsi="Times New Roman"/>
                <w:b/>
                <w:sz w:val="26"/>
                <w:szCs w:val="26"/>
              </w:rPr>
              <w:t>jídlo</w:t>
            </w:r>
          </w:p>
          <w:p w14:paraId="74F42F31" w14:textId="6FF632BC" w:rsidR="00A577C6" w:rsidRDefault="00C64E2E" w:rsidP="00C64E2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64E2E">
              <w:rPr>
                <w:rFonts w:ascii="Times New Roman" w:hAnsi="Times New Roman"/>
                <w:b/>
                <w:sz w:val="26"/>
                <w:szCs w:val="26"/>
              </w:rPr>
              <w:t xml:space="preserve">12:30 - Studijní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proch</w:t>
            </w:r>
            <w:r w:rsidRPr="00C64E2E">
              <w:rPr>
                <w:rFonts w:ascii="Times New Roman" w:hAnsi="Times New Roman"/>
                <w:b/>
                <w:sz w:val="26"/>
                <w:szCs w:val="26"/>
              </w:rPr>
              <w:t xml:space="preserve">ázka po </w:t>
            </w:r>
            <w:r w:rsidR="00677E39">
              <w:rPr>
                <w:rFonts w:ascii="Times New Roman" w:hAnsi="Times New Roman"/>
                <w:b/>
                <w:sz w:val="26"/>
                <w:szCs w:val="26"/>
              </w:rPr>
              <w:t>Świdnicy</w:t>
            </w:r>
            <w:r w:rsidRPr="00C64E2E">
              <w:rPr>
                <w:rFonts w:ascii="Times New Roman" w:hAnsi="Times New Roman"/>
                <w:b/>
                <w:sz w:val="26"/>
                <w:szCs w:val="26"/>
              </w:rPr>
              <w:t xml:space="preserve"> s prezentací investic a projektů realizovaných v rámci polsko-české spolupráce</w:t>
            </w:r>
            <w:r w:rsidR="00A577C6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14:paraId="3D465F40" w14:textId="1AEE7715" w:rsidR="00677E39" w:rsidRPr="00677E39" w:rsidRDefault="00677E39" w:rsidP="00677E3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7E39">
              <w:rPr>
                <w:rFonts w:ascii="Times New Roman" w:hAnsi="Times New Roman"/>
                <w:b/>
                <w:sz w:val="26"/>
                <w:szCs w:val="26"/>
              </w:rPr>
              <w:t>Muzeum dávného kupectví</w:t>
            </w:r>
          </w:p>
          <w:p w14:paraId="4FC0FAD5" w14:textId="48E0D255" w:rsidR="00677E39" w:rsidRPr="00677E39" w:rsidRDefault="00677E39" w:rsidP="00677E3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7E39">
              <w:rPr>
                <w:rFonts w:ascii="Times New Roman" w:hAnsi="Times New Roman"/>
                <w:b/>
                <w:sz w:val="26"/>
                <w:szCs w:val="26"/>
              </w:rPr>
              <w:t xml:space="preserve">Sikorski Park a replika trojplošníku </w:t>
            </w:r>
            <w:r w:rsidR="00540E4B">
              <w:rPr>
                <w:rFonts w:ascii="Times New Roman" w:hAnsi="Times New Roman" w:cs="Times New Roman"/>
                <w:b/>
                <w:sz w:val="26"/>
                <w:szCs w:val="26"/>
              </w:rPr>
              <w:t>Č</w:t>
            </w:r>
            <w:r w:rsidR="00540E4B">
              <w:rPr>
                <w:rFonts w:ascii="Times New Roman" w:hAnsi="Times New Roman"/>
                <w:b/>
                <w:sz w:val="26"/>
                <w:szCs w:val="26"/>
              </w:rPr>
              <w:t>erven</w:t>
            </w:r>
            <w:r w:rsidR="00540E4B">
              <w:rPr>
                <w:rFonts w:ascii="Times New Roman" w:hAnsi="Times New Roman" w:cs="Times New Roman"/>
                <w:b/>
                <w:sz w:val="26"/>
                <w:szCs w:val="26"/>
              </w:rPr>
              <w:t>é</w:t>
            </w:r>
            <w:r w:rsidR="00540E4B">
              <w:rPr>
                <w:rFonts w:ascii="Times New Roman" w:hAnsi="Times New Roman"/>
                <w:b/>
                <w:sz w:val="26"/>
                <w:szCs w:val="26"/>
              </w:rPr>
              <w:t>ho</w:t>
            </w:r>
            <w:r w:rsidRPr="00677E39">
              <w:rPr>
                <w:rFonts w:ascii="Times New Roman" w:hAnsi="Times New Roman"/>
                <w:b/>
                <w:sz w:val="26"/>
                <w:szCs w:val="26"/>
              </w:rPr>
              <w:t xml:space="preserve"> barona</w:t>
            </w:r>
          </w:p>
          <w:p w14:paraId="22214F5C" w14:textId="77777777" w:rsidR="00677E39" w:rsidRPr="00677E39" w:rsidRDefault="00677E39" w:rsidP="00677E3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7E39">
              <w:rPr>
                <w:rFonts w:ascii="Times New Roman" w:hAnsi="Times New Roman"/>
                <w:b/>
                <w:sz w:val="26"/>
                <w:szCs w:val="26"/>
              </w:rPr>
              <w:t>Revitalizovaná fontána v Parku mládeže</w:t>
            </w:r>
          </w:p>
          <w:p w14:paraId="3B002A91" w14:textId="26CAE5C9" w:rsidR="00677E39" w:rsidRPr="00677E39" w:rsidRDefault="00540E4B" w:rsidP="00677E3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Cesta kamene</w:t>
            </w:r>
            <w:r w:rsidR="00677E39" w:rsidRPr="00677E39">
              <w:rPr>
                <w:rFonts w:ascii="Times New Roman" w:hAnsi="Times New Roman"/>
                <w:b/>
                <w:sz w:val="26"/>
                <w:szCs w:val="26"/>
              </w:rPr>
              <w:t xml:space="preserve"> ve Świdnici</w:t>
            </w:r>
          </w:p>
          <w:p w14:paraId="7AD0C233" w14:textId="72EE4CAB" w:rsidR="00D37F69" w:rsidRPr="00677E39" w:rsidRDefault="008147AD" w:rsidP="00677E3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7E39">
              <w:rPr>
                <w:rFonts w:ascii="Times New Roman" w:hAnsi="Times New Roman"/>
                <w:b/>
                <w:sz w:val="26"/>
                <w:szCs w:val="26"/>
              </w:rPr>
              <w:t>14:30 - Konec schůzky</w:t>
            </w:r>
          </w:p>
        </w:tc>
      </w:tr>
    </w:tbl>
    <w:p w14:paraId="4AEF5707" w14:textId="77777777" w:rsidR="00FF3EDF" w:rsidRPr="00C101A3" w:rsidRDefault="00FF3EDF" w:rsidP="00CA7F2C">
      <w:pPr>
        <w:rPr>
          <w:rFonts w:ascii="Times New Roman" w:hAnsi="Times New Roman"/>
        </w:rPr>
      </w:pPr>
    </w:p>
    <w:sectPr w:rsidR="00FF3EDF" w:rsidRPr="00C101A3" w:rsidSect="005765C1">
      <w:headerReference w:type="default" r:id="rId8"/>
      <w:footerReference w:type="default" r:id="rId9"/>
      <w:pgSz w:w="11906" w:h="16838" w:code="9"/>
      <w:pgMar w:top="1418" w:right="1418" w:bottom="1418" w:left="1418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F3B76" w14:textId="77777777" w:rsidR="00523155" w:rsidRDefault="00523155" w:rsidP="00930408">
      <w:pPr>
        <w:spacing w:after="0" w:line="240" w:lineRule="auto"/>
      </w:pPr>
      <w:r>
        <w:separator/>
      </w:r>
    </w:p>
  </w:endnote>
  <w:endnote w:type="continuationSeparator" w:id="0">
    <w:p w14:paraId="711AE14D" w14:textId="77777777" w:rsidR="00523155" w:rsidRDefault="00523155" w:rsidP="0093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083C2" w14:textId="77777777" w:rsidR="00930408" w:rsidRDefault="006F0315" w:rsidP="006F0315">
    <w:pPr>
      <w:pStyle w:val="Stopk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F8EB855" wp14:editId="5142862B">
          <wp:simplePos x="0" y="0"/>
          <wp:positionH relativeFrom="margin">
            <wp:align>right</wp:align>
          </wp:positionH>
          <wp:positionV relativeFrom="paragraph">
            <wp:posOffset>-285750</wp:posOffset>
          </wp:positionV>
          <wp:extent cx="400050" cy="375920"/>
          <wp:effectExtent l="0" t="0" r="0" b="5080"/>
          <wp:wrapSquare wrapText="bothSides"/>
          <wp:docPr id="9" name="Obrázek 9" descr="logoEU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EU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0022120A" wp14:editId="361ACB1F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1271905" cy="314325"/>
          <wp:effectExtent l="0" t="0" r="4445" b="952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90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40D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EF34A9" wp14:editId="3FC41BCC">
              <wp:simplePos x="0" y="0"/>
              <wp:positionH relativeFrom="column">
                <wp:posOffset>5175885</wp:posOffset>
              </wp:positionH>
              <wp:positionV relativeFrom="paragraph">
                <wp:posOffset>59690</wp:posOffset>
              </wp:positionV>
              <wp:extent cx="666750" cy="619125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619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6B4A3B" w14:textId="77777777" w:rsidR="000C40D5" w:rsidRDefault="000C40D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F34A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07.55pt;margin-top:4.7pt;width:52.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" filled="f" stroked="f" strokeweight=".5pt">
              <v:textbox>
                <w:txbxContent>
                  <w:p w14:paraId="616B4A3B" w14:textId="77777777" w:rsidR="000C40D5" w:rsidRDefault="000C40D5"/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                     </w:t>
    </w:r>
  </w:p>
  <w:p w14:paraId="181B8890" w14:textId="77777777" w:rsidR="00E41266" w:rsidRPr="00E41266" w:rsidRDefault="00E41266" w:rsidP="006F0315">
    <w:pPr>
      <w:pStyle w:val="Stopka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345CC" w14:textId="77777777" w:rsidR="00523155" w:rsidRDefault="00523155" w:rsidP="00930408">
      <w:pPr>
        <w:spacing w:after="0" w:line="240" w:lineRule="auto"/>
      </w:pPr>
      <w:r>
        <w:separator/>
      </w:r>
    </w:p>
  </w:footnote>
  <w:footnote w:type="continuationSeparator" w:id="0">
    <w:p w14:paraId="45D2F935" w14:textId="77777777" w:rsidR="00523155" w:rsidRDefault="00523155" w:rsidP="00930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48C33" w14:textId="77777777" w:rsidR="00B123F1" w:rsidRDefault="006F0315" w:rsidP="006F0315">
    <w:pPr>
      <w:pStyle w:val="Nagwek"/>
      <w:tabs>
        <w:tab w:val="clear" w:pos="9072"/>
        <w:tab w:val="left" w:pos="615"/>
        <w:tab w:val="right" w:pos="9070"/>
      </w:tabs>
      <w:jc w:val="both"/>
      <w:rPr>
        <w:sz w:val="16"/>
        <w:szCs w:val="16"/>
      </w:rPr>
    </w:pPr>
    <w:r>
      <w:rPr>
        <w:noProof/>
      </w:rPr>
      <w:drawing>
        <wp:inline distT="0" distB="0" distL="0" distR="0" wp14:anchorId="3BEF0274" wp14:editId="5B3DDE87">
          <wp:extent cx="2926791" cy="781045"/>
          <wp:effectExtent l="0" t="0" r="6985" b="63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6194" cy="799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E35DBD" w14:textId="77777777" w:rsidR="00930408" w:rsidRPr="00B123F1" w:rsidRDefault="00930408" w:rsidP="00B123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A56BA"/>
    <w:multiLevelType w:val="hybridMultilevel"/>
    <w:tmpl w:val="6CA20D38"/>
    <w:lvl w:ilvl="0" w:tplc="BC8A8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20610"/>
    <w:multiLevelType w:val="hybridMultilevel"/>
    <w:tmpl w:val="5C2A3470"/>
    <w:lvl w:ilvl="0" w:tplc="F0AA60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F6571"/>
    <w:multiLevelType w:val="hybridMultilevel"/>
    <w:tmpl w:val="CC88295E"/>
    <w:lvl w:ilvl="0" w:tplc="B5446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035668">
    <w:abstractNumId w:val="1"/>
  </w:num>
  <w:num w:numId="2" w16cid:durableId="129053888">
    <w:abstractNumId w:val="2"/>
  </w:num>
  <w:num w:numId="3" w16cid:durableId="1122652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408"/>
    <w:rsid w:val="0005566E"/>
    <w:rsid w:val="000C40D5"/>
    <w:rsid w:val="000E2DAD"/>
    <w:rsid w:val="00123516"/>
    <w:rsid w:val="001443F7"/>
    <w:rsid w:val="001633FE"/>
    <w:rsid w:val="001743F3"/>
    <w:rsid w:val="001838CF"/>
    <w:rsid w:val="00195431"/>
    <w:rsid w:val="001A726D"/>
    <w:rsid w:val="002361CF"/>
    <w:rsid w:val="00283CA1"/>
    <w:rsid w:val="002C17A3"/>
    <w:rsid w:val="00301236"/>
    <w:rsid w:val="0036295D"/>
    <w:rsid w:val="00392538"/>
    <w:rsid w:val="00497242"/>
    <w:rsid w:val="00522834"/>
    <w:rsid w:val="00523155"/>
    <w:rsid w:val="00534D95"/>
    <w:rsid w:val="00540E4B"/>
    <w:rsid w:val="005765C1"/>
    <w:rsid w:val="005B43F8"/>
    <w:rsid w:val="006301A6"/>
    <w:rsid w:val="00677E39"/>
    <w:rsid w:val="006B3B09"/>
    <w:rsid w:val="006D1C8F"/>
    <w:rsid w:val="006E6A09"/>
    <w:rsid w:val="006F0315"/>
    <w:rsid w:val="00713FAD"/>
    <w:rsid w:val="007450B8"/>
    <w:rsid w:val="007D6EB7"/>
    <w:rsid w:val="008147AD"/>
    <w:rsid w:val="00825F6E"/>
    <w:rsid w:val="008D7794"/>
    <w:rsid w:val="00930408"/>
    <w:rsid w:val="009845B2"/>
    <w:rsid w:val="00A3113E"/>
    <w:rsid w:val="00A43AE1"/>
    <w:rsid w:val="00A577C6"/>
    <w:rsid w:val="00AA31F8"/>
    <w:rsid w:val="00B00399"/>
    <w:rsid w:val="00B123F1"/>
    <w:rsid w:val="00BE18B3"/>
    <w:rsid w:val="00C101A3"/>
    <w:rsid w:val="00C64E2E"/>
    <w:rsid w:val="00CA7F2C"/>
    <w:rsid w:val="00D163D3"/>
    <w:rsid w:val="00D37F69"/>
    <w:rsid w:val="00D54192"/>
    <w:rsid w:val="00E10A5F"/>
    <w:rsid w:val="00E2602D"/>
    <w:rsid w:val="00E41266"/>
    <w:rsid w:val="00E5183B"/>
    <w:rsid w:val="00EB212F"/>
    <w:rsid w:val="00F21599"/>
    <w:rsid w:val="00F221FE"/>
    <w:rsid w:val="00F34B3B"/>
    <w:rsid w:val="00F467FC"/>
    <w:rsid w:val="00F82F7A"/>
    <w:rsid w:val="00FC6083"/>
    <w:rsid w:val="00FD0B5B"/>
    <w:rsid w:val="00FD5CCE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5B33B"/>
  <w15:docId w15:val="{C5281029-06EE-46C2-881E-D549B430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F6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040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30408"/>
  </w:style>
  <w:style w:type="paragraph" w:styleId="Stopka">
    <w:name w:val="footer"/>
    <w:basedOn w:val="Normalny"/>
    <w:link w:val="StopkaZnak"/>
    <w:uiPriority w:val="99"/>
    <w:unhideWhenUsed/>
    <w:rsid w:val="0093040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30408"/>
  </w:style>
  <w:style w:type="paragraph" w:styleId="Tekstdymka">
    <w:name w:val="Balloon Text"/>
    <w:basedOn w:val="Normalny"/>
    <w:link w:val="TekstdymkaZnak"/>
    <w:uiPriority w:val="99"/>
    <w:semiHidden/>
    <w:unhideWhenUsed/>
    <w:rsid w:val="006B3B0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B0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72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nyWeb">
    <w:name w:val="Normal (Web)"/>
    <w:basedOn w:val="Normalny"/>
    <w:uiPriority w:val="99"/>
    <w:semiHidden/>
    <w:unhideWhenUsed/>
    <w:rsid w:val="00825F6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34413-2F95-41C1-ABF7-AB9DD7DF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Čejpová</dc:creator>
  <cp:keywords/>
  <dc:description/>
  <cp:lastModifiedBy>Tomasz Wanecki</cp:lastModifiedBy>
  <cp:revision>3</cp:revision>
  <cp:lastPrinted>2023-12-20T07:33:00Z</cp:lastPrinted>
  <dcterms:created xsi:type="dcterms:W3CDTF">2025-04-22T09:01:00Z</dcterms:created>
  <dcterms:modified xsi:type="dcterms:W3CDTF">2025-04-28T10:12:00Z</dcterms:modified>
</cp:coreProperties>
</file>