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7331A" w14:textId="19043DCE" w:rsidR="00132255" w:rsidRDefault="00132255" w:rsidP="00AE0A59">
      <w:r>
        <w:t>Informacja</w:t>
      </w:r>
      <w:r w:rsidR="005A7846">
        <w:t xml:space="preserve"> o zakresie działalności</w:t>
      </w:r>
      <w:r>
        <w:t xml:space="preserve"> Urzędz</w:t>
      </w:r>
      <w:r w:rsidR="005A7846">
        <w:t>u</w:t>
      </w:r>
      <w:r>
        <w:t xml:space="preserve"> Miasta i Gminy Świątniki Górne w tekście łatwym do czytania i zrozumienia</w:t>
      </w:r>
    </w:p>
    <w:p w14:paraId="3CF01056" w14:textId="6D7000EC" w:rsidR="00132255" w:rsidRDefault="00132255" w:rsidP="00AE0A59">
      <w:pPr>
        <w:ind w:left="1984"/>
      </w:pPr>
    </w:p>
    <w:p w14:paraId="60AF8D4E" w14:textId="2FEBC2C6" w:rsidR="00132255" w:rsidRDefault="00132255" w:rsidP="00314BF2">
      <w:r>
        <w:t>Urząd Miasta i Gminy Świątniki Górne znajduje się przy ulicy Kazimierza Bruchnalskiego 36</w:t>
      </w:r>
      <w:r w:rsidR="00F47C26">
        <w:t>.</w:t>
      </w:r>
      <w:r w:rsidR="00B52F70">
        <w:t xml:space="preserve"> </w:t>
      </w:r>
    </w:p>
    <w:p w14:paraId="49CCCFEA" w14:textId="0473F52A" w:rsidR="008D26B4" w:rsidRDefault="008D26B4" w:rsidP="00314BF2">
      <w:r>
        <w:t>Burmistrzem Miasta i Gminy Świątniki Górne jest Małgorzata Duży. Burmistrz jest kierownikiem urzędu.</w:t>
      </w:r>
      <w:r w:rsidR="003E00FC" w:rsidRPr="003E00FC">
        <w:rPr>
          <w:noProof/>
        </w:rPr>
        <w:t xml:space="preserve"> </w:t>
      </w:r>
    </w:p>
    <w:p w14:paraId="51511109" w14:textId="34BFA2DF" w:rsidR="00B52F70" w:rsidRDefault="008D26B4" w:rsidP="00314BF2">
      <w:r>
        <w:t xml:space="preserve">Burmistrzowi w pracy pomagają Zastępca Burmistrza, Sekretarz, Skarbnik oraz </w:t>
      </w:r>
      <w:r w:rsidR="003E00FC">
        <w:t xml:space="preserve">  </w:t>
      </w:r>
      <w:r>
        <w:t xml:space="preserve">pracownicy wielu referatów.  </w:t>
      </w:r>
    </w:p>
    <w:p w14:paraId="2E07559F" w14:textId="208C61A2" w:rsidR="0079321B" w:rsidRDefault="0079321B" w:rsidP="00AE0A59">
      <w:pPr>
        <w:ind w:left="1984"/>
      </w:pPr>
    </w:p>
    <w:p w14:paraId="559E37BD" w14:textId="5CFC12FC" w:rsidR="00C0549A" w:rsidRDefault="00C0549A" w:rsidP="00AE0A59">
      <w:pPr>
        <w:ind w:left="1984"/>
      </w:pPr>
    </w:p>
    <w:p w14:paraId="6A6C75F2" w14:textId="073BF584" w:rsidR="008D26B4" w:rsidRDefault="008D26B4" w:rsidP="00314BF2">
      <w:r>
        <w:t>W urzędzie możesz załatwić wiele spraw</w:t>
      </w:r>
      <w:r w:rsidR="000F6180">
        <w:t xml:space="preserve"> jak</w:t>
      </w:r>
      <w:r w:rsidR="0079321B">
        <w:t xml:space="preserve"> na przykład</w:t>
      </w:r>
      <w:r>
        <w:t>:</w:t>
      </w:r>
    </w:p>
    <w:p w14:paraId="5DF5C62A" w14:textId="31652DF8" w:rsidR="00F47C26" w:rsidRDefault="000F6180" w:rsidP="00314BF2">
      <w:r>
        <w:t>wyrobić dowód osobisty,</w:t>
      </w:r>
    </w:p>
    <w:p w14:paraId="38C01FC3" w14:textId="029BFBA7" w:rsidR="000F6180" w:rsidRDefault="000F6180" w:rsidP="00314BF2">
      <w:r>
        <w:t>zameldować się, lub zgłosić to gdzie mieszkasz,</w:t>
      </w:r>
    </w:p>
    <w:p w14:paraId="3D8F41E6" w14:textId="0E4219F3" w:rsidR="000F6180" w:rsidRDefault="000F6180" w:rsidP="00314BF2">
      <w:r>
        <w:t>zgłosić</w:t>
      </w:r>
      <w:r w:rsidR="00314BF2">
        <w:t xml:space="preserve"> zgon osoby z rodziny,</w:t>
      </w:r>
    </w:p>
    <w:p w14:paraId="3BDFE806" w14:textId="21920E1B" w:rsidR="000F6180" w:rsidRDefault="000F6180" w:rsidP="00314BF2">
      <w:r>
        <w:t>zapłacić lokalne podatki i inne opłaty,</w:t>
      </w:r>
    </w:p>
    <w:p w14:paraId="17D5155C" w14:textId="77777777" w:rsidR="000F6180" w:rsidRDefault="000F6180" w:rsidP="00314BF2">
      <w:r>
        <w:t>wziąć ślub,</w:t>
      </w:r>
    </w:p>
    <w:p w14:paraId="64A12277" w14:textId="77777777" w:rsidR="000F6180" w:rsidRDefault="000F6180" w:rsidP="00314BF2">
      <w:r>
        <w:t>zgłosić, że prowadzisz własną f</w:t>
      </w:r>
      <w:r w:rsidR="00A40470">
        <w:t>irmę.</w:t>
      </w:r>
    </w:p>
    <w:p w14:paraId="14B42A57" w14:textId="77777777" w:rsidR="00A40470" w:rsidRDefault="00A40470" w:rsidP="00AE0A59">
      <w:pPr>
        <w:ind w:left="1984"/>
      </w:pPr>
    </w:p>
    <w:p w14:paraId="5EC90FCA" w14:textId="77777777" w:rsidR="00A40470" w:rsidRDefault="00A40470" w:rsidP="00314BF2">
      <w:r>
        <w:t>Urząd zajmuje się też innymi zadaniami, na przykład:</w:t>
      </w:r>
    </w:p>
    <w:p w14:paraId="626F9D76" w14:textId="77777777" w:rsidR="00A40470" w:rsidRDefault="00371CD4" w:rsidP="00314BF2">
      <w:r>
        <w:t>p</w:t>
      </w:r>
      <w:r w:rsidR="00A40470">
        <w:t>lanuje przestrzeń w gminie,</w:t>
      </w:r>
    </w:p>
    <w:p w14:paraId="6EF892FA" w14:textId="77777777" w:rsidR="00A40470" w:rsidRDefault="00371CD4" w:rsidP="00314BF2">
      <w:r>
        <w:t>r</w:t>
      </w:r>
      <w:r w:rsidR="00A40470">
        <w:t>obi remonty i buduje nowe potrzebne budynki,</w:t>
      </w:r>
    </w:p>
    <w:p w14:paraId="512B7C3A" w14:textId="144F30A6" w:rsidR="00A40470" w:rsidRDefault="00371CD4" w:rsidP="00314BF2">
      <w:r>
        <w:t>b</w:t>
      </w:r>
      <w:r w:rsidR="00A40470">
        <w:t>uduje i naprawia drogi gminne,</w:t>
      </w:r>
    </w:p>
    <w:p w14:paraId="0C499D35" w14:textId="77777777" w:rsidR="00A40470" w:rsidRDefault="00371CD4" w:rsidP="00314BF2">
      <w:r>
        <w:t>d</w:t>
      </w:r>
      <w:r w:rsidR="00A40470">
        <w:t>ba o przyrodę i zieleń w gminie,</w:t>
      </w:r>
    </w:p>
    <w:p w14:paraId="7F20AF73" w14:textId="77777777" w:rsidR="00A40470" w:rsidRDefault="00371CD4" w:rsidP="00314BF2">
      <w:r>
        <w:t>z</w:t>
      </w:r>
      <w:r w:rsidR="00A40470">
        <w:t>ajmuje się wywożeniem śmieci z terenu gminy,</w:t>
      </w:r>
    </w:p>
    <w:p w14:paraId="23F7CDA2" w14:textId="77777777" w:rsidR="00A40470" w:rsidRDefault="00371CD4" w:rsidP="00314BF2">
      <w:r>
        <w:t>d</w:t>
      </w:r>
      <w:r w:rsidR="00A40470">
        <w:t>ba o czystość i porządek,</w:t>
      </w:r>
    </w:p>
    <w:p w14:paraId="74988741" w14:textId="77777777" w:rsidR="00A40470" w:rsidRDefault="00371CD4" w:rsidP="00314BF2">
      <w:r>
        <w:t>z</w:t>
      </w:r>
      <w:r w:rsidR="0079321B">
        <w:t>ajmuje się budżetem gminy,</w:t>
      </w:r>
    </w:p>
    <w:p w14:paraId="1A89CCCA" w14:textId="77777777" w:rsidR="0079321B" w:rsidRDefault="00371CD4" w:rsidP="00314BF2">
      <w:r>
        <w:t>p</w:t>
      </w:r>
      <w:r w:rsidR="0079321B">
        <w:t>rowadzi spis ludności w gminie,</w:t>
      </w:r>
    </w:p>
    <w:p w14:paraId="338224BF" w14:textId="702F142F" w:rsidR="0079321B" w:rsidRDefault="00F8538F" w:rsidP="00314BF2">
      <w:r>
        <w:t>udziela pomocy w założeniu firmy</w:t>
      </w:r>
      <w:r w:rsidR="0079321B">
        <w:t>,</w:t>
      </w:r>
    </w:p>
    <w:p w14:paraId="22C8722E" w14:textId="4AB325A4" w:rsidR="0079321B" w:rsidRDefault="00371CD4" w:rsidP="00314BF2">
      <w:r>
        <w:t>d</w:t>
      </w:r>
      <w:r w:rsidR="0079321B">
        <w:t>ba o zabytki</w:t>
      </w:r>
      <w:r w:rsidR="00BF12A9">
        <w:t>,</w:t>
      </w:r>
    </w:p>
    <w:p w14:paraId="7ED10A6D" w14:textId="44B89BE5" w:rsidR="0079321B" w:rsidRDefault="00371CD4" w:rsidP="00314BF2">
      <w:r>
        <w:t>z</w:t>
      </w:r>
      <w:r w:rsidR="0079321B">
        <w:t>arządza gmin</w:t>
      </w:r>
      <w:r w:rsidR="00821703">
        <w:t>ą</w:t>
      </w:r>
      <w:r w:rsidR="0079321B">
        <w:t xml:space="preserve"> w trudnych sytuacjach, na przykład w czasie powodzi czy suszy,</w:t>
      </w:r>
    </w:p>
    <w:p w14:paraId="3489EEE2" w14:textId="77777777" w:rsidR="00371CD4" w:rsidRDefault="00371CD4" w:rsidP="00314BF2">
      <w:r>
        <w:t>w</w:t>
      </w:r>
      <w:r w:rsidR="0079321B">
        <w:t>spółpracuje z organizacjami pozarządowymi,</w:t>
      </w:r>
    </w:p>
    <w:p w14:paraId="2A9E3489" w14:textId="77777777" w:rsidR="0079321B" w:rsidRDefault="00371CD4" w:rsidP="00314BF2">
      <w:r>
        <w:t>s</w:t>
      </w:r>
      <w:r w:rsidR="0079321B">
        <w:t>tara się o pieniądze jakie dostaje Polska z Unii Europejskiej.</w:t>
      </w:r>
    </w:p>
    <w:p w14:paraId="12523CD8" w14:textId="38A0895F" w:rsidR="0079321B" w:rsidRDefault="0079321B" w:rsidP="00AE0A59">
      <w:pPr>
        <w:ind w:left="1984"/>
      </w:pPr>
    </w:p>
    <w:p w14:paraId="77F4F279" w14:textId="57680060" w:rsidR="0079321B" w:rsidRDefault="00314BF2" w:rsidP="00314BF2">
      <w:r>
        <w:t>U</w:t>
      </w:r>
      <w:r w:rsidR="00821703">
        <w:t>rząd pracuje</w:t>
      </w:r>
      <w:r w:rsidR="0079321B">
        <w:t xml:space="preserve"> </w:t>
      </w:r>
      <w:r w:rsidR="002C505A">
        <w:t>od poniedziałku do piątku.</w:t>
      </w:r>
    </w:p>
    <w:p w14:paraId="0B06FB27" w14:textId="79D0D765" w:rsidR="002C505A" w:rsidRDefault="002C505A" w:rsidP="00314BF2">
      <w:r>
        <w:t>Godziny pracy:</w:t>
      </w:r>
    </w:p>
    <w:p w14:paraId="25DDCFED" w14:textId="0D46F864" w:rsidR="002C505A" w:rsidRDefault="002C505A" w:rsidP="00314BF2">
      <w:r>
        <w:t>Poniedziałek 7.00 – 17.</w:t>
      </w:r>
      <w:r w:rsidR="00821703">
        <w:t>0</w:t>
      </w:r>
      <w:r>
        <w:t>0</w:t>
      </w:r>
    </w:p>
    <w:p w14:paraId="497E78E2" w14:textId="14E3C1AC" w:rsidR="002C505A" w:rsidRDefault="007557C2" w:rsidP="00314BF2">
      <w:r>
        <w:t>Wtorek 7.</w:t>
      </w:r>
      <w:r w:rsidR="00F85D08">
        <w:t xml:space="preserve">00 – 15.00 </w:t>
      </w:r>
    </w:p>
    <w:p w14:paraId="13F06260" w14:textId="410CF4C6" w:rsidR="00371CD4" w:rsidRDefault="00371CD4" w:rsidP="00314BF2">
      <w:r>
        <w:t>Środa 7.00</w:t>
      </w:r>
      <w:r w:rsidR="00F85D08">
        <w:t xml:space="preserve"> – 15.00 </w:t>
      </w:r>
    </w:p>
    <w:p w14:paraId="07FAC26A" w14:textId="1CA439D1" w:rsidR="00371CD4" w:rsidRDefault="00371CD4" w:rsidP="00314BF2">
      <w:r>
        <w:t>Czwartek 7.00 – 15.00</w:t>
      </w:r>
    </w:p>
    <w:p w14:paraId="3A00FF33" w14:textId="0E96CFEB" w:rsidR="00371CD4" w:rsidRDefault="00371CD4" w:rsidP="00314BF2">
      <w:r>
        <w:t>Piątek 7.00 – 13.</w:t>
      </w:r>
      <w:r w:rsidR="00BF12A9">
        <w:t>0</w:t>
      </w:r>
      <w:r>
        <w:t>0</w:t>
      </w:r>
    </w:p>
    <w:p w14:paraId="534B2530" w14:textId="2D751851" w:rsidR="00371CD4" w:rsidRDefault="00371CD4" w:rsidP="00AE0A59">
      <w:pPr>
        <w:ind w:left="1984"/>
      </w:pPr>
    </w:p>
    <w:p w14:paraId="04DE7E3B" w14:textId="727546FE" w:rsidR="00371CD4" w:rsidRDefault="00371CD4" w:rsidP="00314BF2">
      <w:r>
        <w:t xml:space="preserve">Jeśli chcesz się z nami skontaktować zadzwoń na numer 12 270 40 </w:t>
      </w:r>
      <w:r w:rsidR="008E59DB">
        <w:t>6</w:t>
      </w:r>
      <w:r>
        <w:t>0</w:t>
      </w:r>
    </w:p>
    <w:p w14:paraId="669D3E1A" w14:textId="2A5E4576" w:rsidR="00371CD4" w:rsidRDefault="00371CD4" w:rsidP="00314BF2">
      <w:r>
        <w:t xml:space="preserve">Możesz wysłać e-maila na adres </w:t>
      </w:r>
      <w:hyperlink r:id="rId6" w:history="1">
        <w:r w:rsidRPr="00E3419B">
          <w:rPr>
            <w:rStyle w:val="Hipercze"/>
          </w:rPr>
          <w:t>umig@swiatniki-gorne.pl</w:t>
        </w:r>
      </w:hyperlink>
    </w:p>
    <w:p w14:paraId="39644CC7" w14:textId="763367CA" w:rsidR="00371CD4" w:rsidRDefault="00371CD4" w:rsidP="00314BF2">
      <w:r>
        <w:t>Jeśli chcesz wysłać pismo, wyślij je na adres:</w:t>
      </w:r>
    </w:p>
    <w:p w14:paraId="57E24642" w14:textId="37B1959D" w:rsidR="00371CD4" w:rsidRDefault="00371CD4" w:rsidP="00314BF2">
      <w:r>
        <w:t xml:space="preserve">Urząd Miasta i Gminy Świątniki Górne </w:t>
      </w:r>
    </w:p>
    <w:p w14:paraId="1EAE3542" w14:textId="12C8A705" w:rsidR="00371CD4" w:rsidRDefault="00371CD4" w:rsidP="00314BF2">
      <w:r>
        <w:t>Ulica Kazimierza Bruchnalskiego 36</w:t>
      </w:r>
    </w:p>
    <w:p w14:paraId="1C3DF24E" w14:textId="10EB02E3" w:rsidR="00E468B5" w:rsidRDefault="00371CD4" w:rsidP="00314BF2">
      <w:r>
        <w:t>32-0</w:t>
      </w:r>
      <w:r w:rsidR="00821703">
        <w:t>40</w:t>
      </w:r>
      <w:r>
        <w:t xml:space="preserve"> Świątniki Górne</w:t>
      </w:r>
    </w:p>
    <w:p w14:paraId="0F855F33" w14:textId="5C9AB8F2" w:rsidR="00E468B5" w:rsidRDefault="00E468B5" w:rsidP="00314BF2">
      <w:r>
        <w:t xml:space="preserve">Możesz wysłać pismo za pomocą platformy </w:t>
      </w:r>
      <w:proofErr w:type="spellStart"/>
      <w:r>
        <w:t>ePUAP</w:t>
      </w:r>
      <w:proofErr w:type="spellEnd"/>
      <w:r>
        <w:t>:</w:t>
      </w:r>
      <w:r w:rsidR="00401FF6" w:rsidRPr="00401FF6">
        <w:t xml:space="preserve"> </w:t>
      </w:r>
      <w:r w:rsidR="00401FF6">
        <w:rPr>
          <w:rStyle w:val="Pogrubienie"/>
        </w:rPr>
        <w:t>/</w:t>
      </w:r>
      <w:proofErr w:type="spellStart"/>
      <w:r w:rsidR="00401FF6">
        <w:rPr>
          <w:rStyle w:val="Pogrubienie"/>
        </w:rPr>
        <w:t>umigswiatniki</w:t>
      </w:r>
      <w:proofErr w:type="spellEnd"/>
      <w:r w:rsidR="00401FF6">
        <w:rPr>
          <w:rStyle w:val="Pogrubienie"/>
        </w:rPr>
        <w:t>/skrytka</w:t>
      </w:r>
    </w:p>
    <w:p w14:paraId="5DEA5BAD" w14:textId="4E0E1602" w:rsidR="009815C4" w:rsidRDefault="009815C4" w:rsidP="00AE0A59">
      <w:pPr>
        <w:ind w:left="1984"/>
      </w:pPr>
    </w:p>
    <w:p w14:paraId="0AA1D83C" w14:textId="2C8BBEDB" w:rsidR="008F2B96" w:rsidRDefault="008F2B96" w:rsidP="00314BF2">
      <w:r>
        <w:t>Możesz przyjść i załatwić sprawę osobiście</w:t>
      </w:r>
      <w:r w:rsidR="00754DA8">
        <w:t>.</w:t>
      </w:r>
    </w:p>
    <w:p w14:paraId="7DF12BD1" w14:textId="4EE44E1A" w:rsidR="00371CD4" w:rsidRDefault="00754DA8" w:rsidP="00314BF2">
      <w:r>
        <w:t>Wystarczy podejść na Dziennik Podawczy.</w:t>
      </w:r>
    </w:p>
    <w:p w14:paraId="282AEFB5" w14:textId="4C6C8B5D" w:rsidR="00754DA8" w:rsidRDefault="00754DA8" w:rsidP="00314BF2">
      <w:r>
        <w:t xml:space="preserve">Tu </w:t>
      </w:r>
      <w:r w:rsidR="00314BF2">
        <w:t>dowiesz się jaką sprawę możesz załatwić</w:t>
      </w:r>
      <w:r>
        <w:t>.</w:t>
      </w:r>
    </w:p>
    <w:p w14:paraId="123AB31F" w14:textId="0E16E921" w:rsidR="00E468B5" w:rsidRDefault="00E468B5" w:rsidP="00AE0A59">
      <w:pPr>
        <w:ind w:left="1984"/>
      </w:pPr>
    </w:p>
    <w:p w14:paraId="70F660DC" w14:textId="29A0629D" w:rsidR="00E468B5" w:rsidRDefault="00F52000" w:rsidP="00314BF2">
      <w:r>
        <w:t xml:space="preserve">Do Urzędu Miasta i Gminy Świątniki Górne możesz dojechać autobusem numer </w:t>
      </w:r>
      <w:r w:rsidR="00A41807">
        <w:t>215, 225, 285</w:t>
      </w:r>
      <w:r w:rsidR="00821703">
        <w:t>.</w:t>
      </w:r>
    </w:p>
    <w:p w14:paraId="36EEC565" w14:textId="19C4F8FC" w:rsidR="00F52000" w:rsidRDefault="00F52000" w:rsidP="00314BF2">
      <w:r>
        <w:t xml:space="preserve">Przystanek </w:t>
      </w:r>
      <w:r w:rsidR="004D7D16">
        <w:t>na którym</w:t>
      </w:r>
      <w:r>
        <w:t xml:space="preserve"> trzeba wysiąść jest na ulicy Kazimierza Bruchnalskiego. Przystanek nazywa się</w:t>
      </w:r>
      <w:r w:rsidR="00A41807">
        <w:t xml:space="preserve"> Świątniki Górne Urząd Miasta i Gminy.</w:t>
      </w:r>
      <w:r>
        <w:t xml:space="preserve"> </w:t>
      </w:r>
    </w:p>
    <w:p w14:paraId="011775B5" w14:textId="210EDCD9" w:rsidR="00F52000" w:rsidRDefault="00F52000" w:rsidP="00314BF2">
      <w:r>
        <w:t xml:space="preserve">Z tego przystanku jest </w:t>
      </w:r>
      <w:r w:rsidR="00A41807">
        <w:t>ok 10</w:t>
      </w:r>
      <w:r>
        <w:t>0 m do Urzędu. Budynek jest widoczny z przystanku autobusowego.</w:t>
      </w:r>
    </w:p>
    <w:p w14:paraId="7BBA53B5" w14:textId="1636FD88" w:rsidR="00F85D08" w:rsidRDefault="00F85D08" w:rsidP="00AE0A59">
      <w:pPr>
        <w:ind w:left="1984"/>
      </w:pPr>
    </w:p>
    <w:p w14:paraId="7C0B5533" w14:textId="2AE252CC" w:rsidR="00F52000" w:rsidRDefault="00F52000" w:rsidP="00314BF2">
      <w:r>
        <w:t>Jeśli masz problem z chodzeniem i chcesz przyjechać autem, przy Urz</w:t>
      </w:r>
      <w:r w:rsidR="00A41807">
        <w:t>ę</w:t>
      </w:r>
      <w:r>
        <w:t xml:space="preserve">dzie jest parking. </w:t>
      </w:r>
      <w:r w:rsidR="00A41807">
        <w:t>Na parkingu jest oznaczone niebiesk</w:t>
      </w:r>
      <w:r w:rsidR="004D7D16">
        <w:t>ą</w:t>
      </w:r>
      <w:r w:rsidR="00A41807">
        <w:t xml:space="preserve"> kopertą miejsce do zaparkowania. </w:t>
      </w:r>
    </w:p>
    <w:p w14:paraId="59D08B6D" w14:textId="77777777" w:rsidR="00DE4B3B" w:rsidRDefault="00DE4B3B" w:rsidP="00314BF2">
      <w:r>
        <w:t>Do budynku można dostać się czterema wejściami. Wejście główne do budynku znajduje się od strony ulicy Kazimierza Bruchnalskiego.</w:t>
      </w:r>
    </w:p>
    <w:p w14:paraId="3081AA64" w14:textId="27AFB4EF" w:rsidR="00DE4B3B" w:rsidRDefault="00583D07" w:rsidP="00314BF2">
      <w:r>
        <w:t>Z</w:t>
      </w:r>
      <w:r w:rsidR="00DE4B3B">
        <w:t xml:space="preserve"> poziomu chodnika od strony parkingu można dostać się do oddzielnego pomieszczenia obsługującego klientów.</w:t>
      </w:r>
    </w:p>
    <w:p w14:paraId="79729757" w14:textId="12470870" w:rsidR="00DE4B3B" w:rsidRDefault="00DE4B3B" w:rsidP="00314BF2">
      <w:r>
        <w:lastRenderedPageBreak/>
        <w:t>Budynek od strony parkingu ma bezpośredni dostęp do windy</w:t>
      </w:r>
      <w:r w:rsidR="00583D07">
        <w:t>.</w:t>
      </w:r>
      <w:r>
        <w:t xml:space="preserve"> </w:t>
      </w:r>
    </w:p>
    <w:p w14:paraId="07783A16" w14:textId="49CF8E4B" w:rsidR="00371CD4" w:rsidRDefault="00DE4B3B" w:rsidP="00314BF2">
      <w:r>
        <w:t xml:space="preserve">W budynku znajdują się cztery toalety w tym jedna w pełni dostępna i dostosowana dla osób niepełnosprawnych. Toaleta ta znajduje się na pierwszym piętrze </w:t>
      </w:r>
      <w:r w:rsidR="004D7D16">
        <w:t>na które</w:t>
      </w:r>
      <w:r>
        <w:t xml:space="preserve"> można dotrzeć windą.</w:t>
      </w:r>
    </w:p>
    <w:p w14:paraId="2A58FFC9" w14:textId="0D53B631" w:rsidR="00705421" w:rsidRDefault="00705421" w:rsidP="00314BF2">
      <w:r>
        <w:t xml:space="preserve">Jeśli jesteś </w:t>
      </w:r>
      <w:r w:rsidR="004D7D16">
        <w:t>niesłyszący</w:t>
      </w:r>
      <w:r>
        <w:t xml:space="preserve">, </w:t>
      </w:r>
      <w:r w:rsidR="00583D07">
        <w:t xml:space="preserve">Urząd zapewnia dostęp do osoby posługującej się językiem migowym. </w:t>
      </w:r>
    </w:p>
    <w:p w14:paraId="325AC6D9" w14:textId="7B2B5E5A" w:rsidR="00362552" w:rsidRDefault="00583D07" w:rsidP="00314BF2">
      <w:r>
        <w:t xml:space="preserve">W przypadku takiej potrzeby należy skontaktować się z Koordynatorem do spraw dostępności wysyłając e-maila na adres: </w:t>
      </w:r>
      <w:hyperlink r:id="rId7" w:history="1">
        <w:r w:rsidRPr="00937483">
          <w:rPr>
            <w:rStyle w:val="Hipercze"/>
          </w:rPr>
          <w:t>dostepnosc@swiatniki-gorne.pl</w:t>
        </w:r>
      </w:hyperlink>
      <w:r>
        <w:t xml:space="preserve"> lub dzwoniąc pod numer telefonu 12 270 40 </w:t>
      </w:r>
      <w:r w:rsidR="004D7D16">
        <w:t>6</w:t>
      </w:r>
      <w:r>
        <w:t>0.</w:t>
      </w:r>
    </w:p>
    <w:p w14:paraId="0F473DE6" w14:textId="2E5B7C00" w:rsidR="00705421" w:rsidRDefault="00705421" w:rsidP="00314BF2">
      <w:r>
        <w:t>Jeśli jesteś osob</w:t>
      </w:r>
      <w:r w:rsidR="00314BF2">
        <w:t>ą</w:t>
      </w:r>
      <w:r>
        <w:t xml:space="preserve"> niewidomą lub mającą duże problemy z widzeniem także możesz załatwić wszystkie swoje sprawy. Poinformuj nas o Swoim problemie ze wzrokiem i powiedz jak można Ci pomóc. Pracownicy Urzędu pomogą załatwić Twoj</w:t>
      </w:r>
      <w:r w:rsidR="00314BF2">
        <w:t>ą</w:t>
      </w:r>
      <w:bookmarkStart w:id="0" w:name="_GoBack"/>
      <w:bookmarkEnd w:id="0"/>
      <w:r>
        <w:t xml:space="preserve"> sprawę. </w:t>
      </w:r>
    </w:p>
    <w:p w14:paraId="3B1E6317" w14:textId="4586F0B5" w:rsidR="00583D07" w:rsidRDefault="00705421" w:rsidP="00314BF2">
      <w:r>
        <w:t xml:space="preserve">Jeśli przy poruszaniu pomaga Ci </w:t>
      </w:r>
      <w:r w:rsidR="00583D07">
        <w:t xml:space="preserve"> p</w:t>
      </w:r>
      <w:r>
        <w:t>ies</w:t>
      </w:r>
      <w:r w:rsidR="00583D07">
        <w:t xml:space="preserve"> asystujący</w:t>
      </w:r>
      <w:r>
        <w:t xml:space="preserve"> lub</w:t>
      </w:r>
      <w:r w:rsidR="00583D07">
        <w:t xml:space="preserve"> p</w:t>
      </w:r>
      <w:r>
        <w:t xml:space="preserve">ies </w:t>
      </w:r>
      <w:r w:rsidR="00583D07">
        <w:t>przewodnik</w:t>
      </w:r>
      <w:r>
        <w:t xml:space="preserve"> możesz z nim przyjść do Urzędu</w:t>
      </w:r>
      <w:r w:rsidR="00583D07">
        <w:t>.</w:t>
      </w:r>
    </w:p>
    <w:p w14:paraId="13EF932E" w14:textId="5DC188BA" w:rsidR="00583D07" w:rsidRDefault="00583D07" w:rsidP="00314BF2">
      <w:r>
        <w:t xml:space="preserve">W przypadku problemów z dostępnością można się skontaktować z Koordynatorem do spraw dostępności wysyłając e-maila na adres: </w:t>
      </w:r>
      <w:hyperlink r:id="rId8" w:history="1">
        <w:r w:rsidRPr="00937483">
          <w:rPr>
            <w:rStyle w:val="Hipercze"/>
          </w:rPr>
          <w:t>dostepnosc@swiatniki-gorne.pl</w:t>
        </w:r>
      </w:hyperlink>
      <w:r>
        <w:t xml:space="preserve"> lub dzwoniąc pod numer telefonu 12 270 40 </w:t>
      </w:r>
      <w:r w:rsidR="004D7D16">
        <w:t>6</w:t>
      </w:r>
      <w:r>
        <w:t>0.</w:t>
      </w:r>
    </w:p>
    <w:p w14:paraId="68EE1883" w14:textId="77777777" w:rsidR="0079321B" w:rsidRDefault="0079321B" w:rsidP="00AE0A59">
      <w:pPr>
        <w:ind w:left="1984"/>
      </w:pPr>
    </w:p>
    <w:p w14:paraId="112F3A66" w14:textId="77777777" w:rsidR="0079321B" w:rsidRDefault="0079321B" w:rsidP="00AE0A59">
      <w:pPr>
        <w:ind w:left="1984"/>
      </w:pPr>
    </w:p>
    <w:p w14:paraId="5BE0289B" w14:textId="77777777" w:rsidR="00A40470" w:rsidRDefault="00A40470" w:rsidP="00AE0A59">
      <w:pPr>
        <w:ind w:left="1984"/>
      </w:pPr>
    </w:p>
    <w:p w14:paraId="41829C13" w14:textId="77777777" w:rsidR="008D26B4" w:rsidRDefault="008D26B4" w:rsidP="00AE0A59">
      <w:pPr>
        <w:ind w:left="1984"/>
      </w:pPr>
    </w:p>
    <w:p w14:paraId="4AAA4F9B" w14:textId="77777777" w:rsidR="008D26B4" w:rsidRDefault="008D26B4" w:rsidP="00AE0A59">
      <w:pPr>
        <w:ind w:left="1984"/>
      </w:pPr>
    </w:p>
    <w:p w14:paraId="02BCCAD3" w14:textId="77777777" w:rsidR="005848A2" w:rsidRDefault="005848A2" w:rsidP="00AE0A59">
      <w:pPr>
        <w:ind w:left="1984"/>
      </w:pPr>
    </w:p>
    <w:p w14:paraId="1FBDA824" w14:textId="77777777" w:rsidR="00A0199B" w:rsidRDefault="00132255" w:rsidP="00AE0A59">
      <w:pPr>
        <w:ind w:left="1984"/>
      </w:pPr>
      <w:r>
        <w:t xml:space="preserve"> </w:t>
      </w:r>
    </w:p>
    <w:sectPr w:rsidR="00A0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C0026"/>
    <w:multiLevelType w:val="hybridMultilevel"/>
    <w:tmpl w:val="6046EFAC"/>
    <w:lvl w:ilvl="0" w:tplc="D83AD1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BE"/>
    <w:rsid w:val="00075F06"/>
    <w:rsid w:val="000F6180"/>
    <w:rsid w:val="00132255"/>
    <w:rsid w:val="00226DBB"/>
    <w:rsid w:val="002862E9"/>
    <w:rsid w:val="002C505A"/>
    <w:rsid w:val="00314BF2"/>
    <w:rsid w:val="00362552"/>
    <w:rsid w:val="00371CD4"/>
    <w:rsid w:val="003E00FC"/>
    <w:rsid w:val="00401FF6"/>
    <w:rsid w:val="00422747"/>
    <w:rsid w:val="004D7D16"/>
    <w:rsid w:val="00583D07"/>
    <w:rsid w:val="005848A2"/>
    <w:rsid w:val="00585B82"/>
    <w:rsid w:val="005A7846"/>
    <w:rsid w:val="006C33D3"/>
    <w:rsid w:val="00705421"/>
    <w:rsid w:val="00754DA8"/>
    <w:rsid w:val="007557C2"/>
    <w:rsid w:val="0079321B"/>
    <w:rsid w:val="00821703"/>
    <w:rsid w:val="008C665F"/>
    <w:rsid w:val="008D26B4"/>
    <w:rsid w:val="008E59DB"/>
    <w:rsid w:val="008F2B96"/>
    <w:rsid w:val="00900E89"/>
    <w:rsid w:val="00912557"/>
    <w:rsid w:val="009815C4"/>
    <w:rsid w:val="00A0199B"/>
    <w:rsid w:val="00A40470"/>
    <w:rsid w:val="00A41807"/>
    <w:rsid w:val="00AE0A59"/>
    <w:rsid w:val="00B52F70"/>
    <w:rsid w:val="00BF12A9"/>
    <w:rsid w:val="00C0549A"/>
    <w:rsid w:val="00C41775"/>
    <w:rsid w:val="00D20DBE"/>
    <w:rsid w:val="00DE4B3B"/>
    <w:rsid w:val="00E468B5"/>
    <w:rsid w:val="00EA727A"/>
    <w:rsid w:val="00F47C26"/>
    <w:rsid w:val="00F52000"/>
    <w:rsid w:val="00F8538F"/>
    <w:rsid w:val="00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4047"/>
  <w15:chartTrackingRefBased/>
  <w15:docId w15:val="{C4DEC1BF-316A-4B4F-AFC4-48B27D42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6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1C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CD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01F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epnosc@swiatniki-gorn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ostepnosc@swiatniki-gorn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ig@swiatniki-gorn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F671-BD04-4FA1-A71D-1C4B67D1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Rycak</dc:creator>
  <cp:keywords/>
  <dc:description/>
  <cp:lastModifiedBy>Grażyna Rycak</cp:lastModifiedBy>
  <cp:revision>3</cp:revision>
  <cp:lastPrinted>2022-08-10T07:35:00Z</cp:lastPrinted>
  <dcterms:created xsi:type="dcterms:W3CDTF">2022-08-17T11:07:00Z</dcterms:created>
  <dcterms:modified xsi:type="dcterms:W3CDTF">2022-08-17T11:13:00Z</dcterms:modified>
</cp:coreProperties>
</file>