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7" w:rsidRPr="006E17D1" w:rsidRDefault="006E17D1" w:rsidP="006E1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7D1">
        <w:rPr>
          <w:rFonts w:ascii="Times New Roman" w:hAnsi="Times New Roman" w:cs="Times New Roman"/>
          <w:sz w:val="24"/>
          <w:szCs w:val="24"/>
        </w:rPr>
        <w:t>ZARZĄDZENIE NR ….</w:t>
      </w:r>
    </w:p>
    <w:p w:rsidR="006E17D1" w:rsidRDefault="006E17D1" w:rsidP="006E1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7D1">
        <w:rPr>
          <w:rFonts w:ascii="Times New Roman" w:hAnsi="Times New Roman" w:cs="Times New Roman"/>
          <w:sz w:val="24"/>
          <w:szCs w:val="24"/>
        </w:rPr>
        <w:t>BURMISRZTA MIASTA ŚWIEBODZICE</w:t>
      </w:r>
    </w:p>
    <w:p w:rsidR="006E17D1" w:rsidRDefault="003D0C37" w:rsidP="006E1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E17D1">
        <w:rPr>
          <w:rFonts w:ascii="Times New Roman" w:hAnsi="Times New Roman" w:cs="Times New Roman"/>
          <w:sz w:val="24"/>
          <w:szCs w:val="24"/>
        </w:rPr>
        <w:t xml:space="preserve"> dnia….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:rsidR="006E17D1" w:rsidRDefault="006E17D1" w:rsidP="006E1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ogłoszenia naboru kandydatów na przedstawicieli organizacji pozarządowych w komisji konkursowej opiniującej oferty zgłoszone w otwartych konkursach ofert na realizację zadań publicznych na rok 2020</w:t>
      </w:r>
    </w:p>
    <w:p w:rsidR="006E17D1" w:rsidRDefault="006E17D1" w:rsidP="006E1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7D1" w:rsidRDefault="006E17D1" w:rsidP="00C9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samorządzie gminnym (Dz. U. z 2018 r. poz. 994 z późn. zm.), art. 15 ust. 2d ustawy z dnia 24 kwietnia 2003 r.</w:t>
      </w:r>
      <w:r w:rsidR="00C95BB3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(Dz.U. 2018 r. poz. 450 z późn. zm.), ustawy z dnia 10 stycznia 2018 r. o zmianie ustawy – Prawo restrukturyzacyjne, ustawy – Kodeks postępowania administracyjnego oraz ustawy o zmianie niektórych ustaw w celu ułatwienia dochodzenia wierzytelności (Dz.U. 2018 </w:t>
      </w:r>
      <w:r w:rsidR="00C46DFC">
        <w:rPr>
          <w:rFonts w:ascii="Times New Roman" w:hAnsi="Times New Roman" w:cs="Times New Roman"/>
          <w:sz w:val="24"/>
          <w:szCs w:val="24"/>
        </w:rPr>
        <w:t xml:space="preserve">r. poz. 149 z późn. </w:t>
      </w:r>
      <w:r w:rsidR="00C95BB3">
        <w:rPr>
          <w:rFonts w:ascii="Times New Roman" w:hAnsi="Times New Roman" w:cs="Times New Roman"/>
          <w:sz w:val="24"/>
          <w:szCs w:val="24"/>
        </w:rPr>
        <w:t>zm.), ustawy z dnia 14 czerwca 1960r. Kodeks postępowania administracyjnego (Dz.U. 2018 r. poz. 2096) zarządza się, co następuje:</w:t>
      </w:r>
    </w:p>
    <w:p w:rsidR="00C95BB3" w:rsidRDefault="00C95BB3" w:rsidP="00C9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B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Ogłasza się nabór kandydatów na przedstawicieli organizacji pozarządowych w komisjach konkursowych opiniujących ofert</w:t>
      </w:r>
      <w:r w:rsidR="005F693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33">
        <w:rPr>
          <w:rFonts w:ascii="Times New Roman" w:hAnsi="Times New Roman" w:cs="Times New Roman"/>
          <w:sz w:val="24"/>
          <w:szCs w:val="24"/>
        </w:rPr>
        <w:t>zgłoszone w otwartym konkursie ofert na realizację zadań publicznych na rok 2020 z zakresu Wspierania i Upowszechniania Kultury Fizycznej i Sportu, Ochrony i Promocji, Zdrowia, Kultury, Sztuki i Ochrony Dziedzictwa Narodowego oraz nauki, Szkolnictwa Wyższego, Edukacji, Oświaty i Wychowania.</w:t>
      </w:r>
    </w:p>
    <w:p w:rsidR="005F6933" w:rsidRDefault="005F6933" w:rsidP="00C9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933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naboru określa Załącznik nr 1 do niniejszego Zarządzenia.</w:t>
      </w:r>
    </w:p>
    <w:p w:rsidR="005F6933" w:rsidRDefault="005F6933" w:rsidP="00C9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933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 za realizację Zarządzenia powierza się Kierownikowi Wydziału Promocji i Komunikacji Społecznej.</w:t>
      </w:r>
    </w:p>
    <w:p w:rsidR="005F6933" w:rsidRDefault="005F6933" w:rsidP="00C9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933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6933" w:rsidRDefault="005F6933" w:rsidP="00C9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933" w:rsidRDefault="005F6933" w:rsidP="005F69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</w:t>
      </w:r>
    </w:p>
    <w:p w:rsidR="005F6933" w:rsidRDefault="005F6933" w:rsidP="005F693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6933" w:rsidRPr="00475646" w:rsidRDefault="00475646" w:rsidP="005F693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646">
        <w:rPr>
          <w:rFonts w:ascii="Times New Roman" w:hAnsi="Times New Roman" w:cs="Times New Roman"/>
          <w:b/>
          <w:sz w:val="24"/>
          <w:szCs w:val="24"/>
        </w:rPr>
        <w:t>Paweł  Ozga</w:t>
      </w:r>
    </w:p>
    <w:sectPr w:rsidR="005F6933" w:rsidRPr="00475646" w:rsidSect="0078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7D1"/>
    <w:rsid w:val="000D1B45"/>
    <w:rsid w:val="003A3E97"/>
    <w:rsid w:val="003D0C37"/>
    <w:rsid w:val="00475646"/>
    <w:rsid w:val="005F6933"/>
    <w:rsid w:val="006E17D1"/>
    <w:rsid w:val="007809D7"/>
    <w:rsid w:val="00C46DFC"/>
    <w:rsid w:val="00C95BB3"/>
    <w:rsid w:val="00F1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rywi</dc:creator>
  <cp:lastModifiedBy>rywi</cp:lastModifiedBy>
  <cp:revision>5</cp:revision>
  <cp:lastPrinted>2020-01-20T11:57:00Z</cp:lastPrinted>
  <dcterms:created xsi:type="dcterms:W3CDTF">2020-01-20T09:46:00Z</dcterms:created>
  <dcterms:modified xsi:type="dcterms:W3CDTF">2020-01-20T11:57:00Z</dcterms:modified>
</cp:coreProperties>
</file>