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81396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Załącznik nr 1 do Regulaminu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32568359375" w:line="240" w:lineRule="auto"/>
        <w:ind w:left="0" w:right="0.3503417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Budżetu Obywatelskiego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33056640625" w:line="240" w:lineRule="auto"/>
        <w:ind w:left="0" w:right="48.18725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Gminy Świebodzice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3486328125" w:line="240" w:lineRule="auto"/>
        <w:ind w:left="0" w:right="48.002929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(miejsce na datę wpływu)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26171875" w:line="381.8469429016113" w:lineRule="auto"/>
        <w:ind w:left="968.8671875" w:right="962.213745117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zgłoszeniowy projektu do Budżetu Obywatelskiego Gminy  Świebodzice na rok .................................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272216796875" w:line="240" w:lineRule="auto"/>
        <w:ind w:left="0" w:right="-5.69946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 złożenia /wpływu do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0" w:right="-5.776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Urzędu Miejskiego w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0" w:right="-6.400146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Świebodzicach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25439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Nr projektu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726806640625" w:line="240" w:lineRule="auto"/>
        <w:ind w:left="370.81909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Nawa projektu: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5.5267333984375" w:line="247.7266502380371" w:lineRule="auto"/>
        <w:ind w:left="716.1663818359375" w:right="-4.05029296875" w:hanging="355.945587158203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Lokalizacja projektu: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(należy wskazać miejsce, teren, ulice lub obiekt na którym jest zgłaszane  zadanie do realizacji)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4.818115234375" w:line="246.6401767730713" w:lineRule="auto"/>
        <w:ind w:left="678.63037109375" w:right="-3.167724609375" w:hanging="318.630371093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Opis projektu: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(należy opisać co konkretnie ma zostać wykonane, główne działania, obszar  tematyczny, przewidywany termin realizacji, czy projekt będzie infrastrukturalny czy społeczny,  jakie koszty będzie generował w przyszłości)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1.8170166015625" w:line="247.72719383239746" w:lineRule="auto"/>
        <w:ind w:left="710.4255676269531" w:right="560.2099609375" w:hanging="349.763183593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Szacunkowy kosztorys projektu: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(jeżeli jest znany, kwota nie może przekroczyć kwoty  zabezpieczonej w budżecie na realizacje Budżetu Obywatelskiego)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9.0176391601562" w:line="247.7270793914795" w:lineRule="auto"/>
        <w:ind w:left="678.63037109375" w:right="-5.93994140625" w:hanging="317.30560302734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Uzasadnienie realizacji projektu i jego dostępność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(podać potrzebę realizacji problemu, jaki  problem zostanie rozwiązany, w jaki sposób wpłynie to na mieszkańców, ochronę środowiska,  dlaczego zadanie powinno zostać zrealizowane, wskazać kto będzie korzystał z projektu, w  jakim czasie czy za odpłatnością czy nie, czy projekt będzie ogólnodostępny)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72622108459473" w:lineRule="auto"/>
        <w:ind w:left="720.5824279785156" w:right="47.05322265625" w:hanging="357.932891845703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Dodatkowe załączniki do wniosku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można dołączyć mapy, zdjęcia, rysunki, plany, pole nieobowiązkowe, jeśli brak dodatkowych załączników należy wpisać nie dotyczy)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619873046875" w:line="246.6408348083496" w:lineRule="auto"/>
        <w:ind w:left="361.5455627441406" w:right="-5.565185546875" w:hanging="0.441589355468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Uwaga ! Formularz należy wypełnić czytelnie, najlepiej drukowanymi literami, lub  komputerowo wszystkie punkty, w przypadku braku miejsca można informację załączyć na  dodatkowej kartce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6171875" w:line="247.72733688354492" w:lineRule="auto"/>
        <w:ind w:left="717.9327392578125" w:right="-3.00537109375" w:hanging="357.711944580078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Dane Wnioskodawcy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(dane osobowe tylko do wiadomości Urzędu Miejskiego w  Świebodzicach, Wnioskodawcą może być grupa osób)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816650390625" w:line="392.0541286468506" w:lineRule="auto"/>
        <w:ind w:left="365.0782775878906" w:right="1158.91540527343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Imię i nazwisko ……………………………………………………………….…..… - Adres zamieszkania ………………………………………………………….….…… - Telefon ……………………………………………………………………………...... - E-mail…………………………………………………………………………...…….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8365478515625" w:line="240" w:lineRule="auto"/>
        <w:ind w:left="365.0782775878906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Podpis ……………………………………………………………………………..….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7261962890625" w:line="391.78135871887207" w:lineRule="auto"/>
        <w:ind w:left="365.0782775878906" w:right="1315.114746093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Imię i nazwisko …………………………………………………………….……… - Adres zamieszkania ……………………………………………………………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Telefon ……………………………………………………………………………... - E-mail ……………………………………………………………………………. - Podpis ……………………………………………………………………………….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0869140625" w:line="392.2341728210449" w:lineRule="auto"/>
        <w:ind w:left="365.0782775878906" w:right="1257.48596191406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Imię i nazwisko …………………………………………………………….……… - Adres zamieszkania ……………………………………………………….……… - Telefon …………………………………………………………………….………... - E-mail …………………………………………………………………………….…. - Podpis ……………………………………………………………………….…….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27093505859375" w:line="391.67309761047363" w:lineRule="auto"/>
        <w:ind w:left="365.0782775878906" w:right="1315.114746093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Imię i nazwisko …………………………………………………………….……… - Adres zamieszkania ……………………………………………………………… - Telefon ……………………………………………………………………………... - E-mail ………………………………………………………………………………. - Podpis 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1.148157119751" w:lineRule="auto"/>
        <w:ind w:left="365.0782775878906" w:right="-2.6013183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Osoba właściwa do kontaktów w sprawie propozycji projektów z grupy osób Wnioskodawcy: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Imię i Nazwisko ……………………………………………….…….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672119140625" w:line="240" w:lineRule="auto"/>
        <w:ind w:left="365.07827758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Telefon ………………………………………………………………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27392578125" w:line="240" w:lineRule="auto"/>
        <w:ind w:left="365.07827758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e-mail ………………………………………………………….…….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7255859375" w:line="240" w:lineRule="auto"/>
        <w:ind w:left="0" w:right="994.25720214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Zgoda osoby właściwej do kontaktu na udostępnianie danych osobowych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26171875" w:line="247.4014949798584" w:lineRule="auto"/>
        <w:ind w:left="359.33746337890625" w:right="-5.89111328125" w:hanging="0.8833312988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Wyrażam zgodę na udostępnianie moich danych osobowych w zakresie imienia i nazwiska przez  Burmistrza Miasta Świebodzice na stronie internetowej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www.swiebodzice.pl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oraz na tablicy  ogłoszeń Urzędu Miejskiego w związku z konsultacjami dotyczącymi Budżetu Obywatelskiego  Gminy Świebodzice. Oświadczam, iż wiem o prawie wycofania zgody w dowolnym momencie  oraz, że wycofanie zgody nie wpływa na legalność przetwarzania danych w okresie przed jej  wycofaniem.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8.3172607421875" w:line="240" w:lineRule="auto"/>
        <w:ind w:left="0" w:right="2542.0349121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Podpis osoby </w:t>
      </w:r>
    </w:p>
    <w:sectPr>
      <w:pgSz w:h="16820" w:w="11900" w:orient="portrait"/>
      <w:pgMar w:bottom="1884.4798278808594" w:top="1404.000244140625" w:left="1420.0128173828125" w:right="1362.3474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