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color w:val="#000000"/>
          <w:sz w:val="7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EFF0F0" stroked="f" style="position:absolute;width:210.65pt;height:297.95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EFF0F0" strokecolor="#000000" style="position:absolute;width:182.8pt;height:51.5pt;z-index:-999;margin-left:17.25pt;margin-top:-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color="#000000" stroked="f" style="position:absolute;width:175.1pt;height:47.25pt;z-index:-998;margin-left:17.25pt;margin-top:-0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44"/>
                    <w:spacing w:before="0" w:after="0" w:line="240" w:lineRule="auto"/>
                    <w:jc w:val="left"/>
                  </w:pPr>
                  <w:r>
                    <w:drawing>
                      <wp:inline>
                        <wp:extent cx="2119630" cy="600075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9630" cy="600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color="#1A94D1" strokecolor="#000000" stroked="f" style="position:absolute;width:85.2pt;height:21.25pt;z-index:-997;margin-left:103.3pt;margin-top:21.8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4" w:lineRule="auto"/>
                    <w:jc w:val="left"/>
                    <w:shd w:val="solid" w:color="#1A94D1" w:fill="#1A94D1"/>
                    <w:framePr w:hAnchor="page" w:vAnchor="page" w:x="2066" w:y="437" w:w="1704" w:h="425" w:hSpace="0" w:vSpace="0" w:wrap="3"/>
                    <w:rPr>
                      <w:b w:val="true"/>
                      <w:color w:val="#D4E552"/>
                      <w:sz w:val="13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D4E552"/>
                      <w:sz w:val="13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KONSULTACJE SPO</w:t>
                  </w:r>
                  <w:r>
                    <w:rPr>
                      <w:b w:val="true"/>
                      <w:color w:val="#D4E552"/>
                      <w:sz w:val="13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ŁECZNE</w:t>
                  </w:r>
                </w:p>
                <w:p>
                  <w:pPr>
                    <w:ind w:right="0" w:left="0" w:firstLine="0"/>
                    <w:spacing w:before="0" w:after="0" w:line="429" w:lineRule="auto"/>
                    <w:jc w:val="right"/>
                    <w:shd w:val="solid" w:color="#1A94D1" w:fill="#1A94D1"/>
                    <w:framePr w:hAnchor="page" w:vAnchor="page" w:x="2066" w:y="437" w:w="1704" w:h="425" w:hSpace="0" w:vSpace="0" w:wrap="3"/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Strategii Rozwoju Mi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superscript"/>
                      <w:rFonts w:ascii="Tahoma" w:hAnsi="Tahoma"/>
                    </w:rPr>
                    <w:t xml:space="preserve">y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superscript"/>
                      <w:rFonts w:ascii="Tahoma" w:hAnsi="Tahoma"/>
                    </w:rPr>
                    <w:t xml:space="preserve">l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is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superscript"/>
                      <w:rFonts w:ascii="Tahoma" w:hAnsi="Tahoma"/>
                    </w:rPr>
                    <w:t xml:space="preserve">s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tC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superscript"/>
                      <w:rFonts w:ascii="Tahoma" w:hAnsi="Tahoma"/>
                    </w:rPr>
                    <w:t xml:space="preserve">r(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SZ:t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superscript"/>
                      <w:rFonts w:ascii="Tahoma" w:hAnsi="Tahoma"/>
                    </w:rPr>
                    <w:t xml:space="preserve">'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D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superscript"/>
                      <w:rFonts w:ascii="Tahoma" w:hAnsi="Tahoma"/>
                    </w:rPr>
                    <w:t xml:space="preserve">'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superscript"/>
                      <w:rFonts w:ascii="Tahoma" w:hAnsi="Tahoma"/>
                    </w:rPr>
                    <w:t xml:space="preserve">c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d%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superscript"/>
                      <w:rFonts w:ascii="Tahoma" w:hAnsi="Tahoma"/>
                    </w:rPr>
                    <w:t xml:space="preserve">k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superscript"/>
                      <w:rFonts w:ascii="Tahoma" w:hAnsi="Tahoma"/>
                    </w:rPr>
                    <w:t xml:space="preserve">k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e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superscript"/>
                      <w:rFonts w:ascii="Tahoma" w:hAnsi="Tahoma"/>
                    </w:rPr>
                    <w:t xml:space="preserve">j</w:t>
                  </w:r>
                  <w:r>
                    <w:rPr>
                      <w:color w:val="#F4F4F4"/>
                      <w:sz w:val="9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</w:r>
                </w:p>
                <w:p>
                  <w:pPr>
                    <w:ind w:right="0" w:left="0" w:firstLine="0"/>
                    <w:spacing w:before="0" w:after="0" w:line="64" w:lineRule="exact"/>
                    <w:jc w:val="right"/>
                    <w:shd w:val="solid" w:color="#1A94D1" w:fill="#1A94D1"/>
                    <w:framePr w:hAnchor="page" w:vAnchor="page" w:x="2066" w:y="437" w:w="1704" w:h="425" w:hSpace="0" w:vSpace="0" w:wrap="3"/>
                    <w:rPr>
                      <w:color w:val="#F4F4F4"/>
                      <w:sz w:val="9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F4F4F4"/>
                      <w:sz w:val="9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na lata 2021-2027</w:t>
                  </w:r>
                </w:p>
              </w:txbxContent>
            </v:textbox>
          </v:shape>
        </w:pict>
      </w:r>
      <w:r>
        <w:rPr>
          <w:color w:val="#000000"/>
          <w:sz w:val="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Szanowni Mieszka</w:t>
      </w:r>
      <w:r>
        <w:rPr>
          <w:color w:val="#000000"/>
          <w:sz w:val="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ńcy!</w:t>
      </w:r>
    </w:p>
    <w:p>
      <w:pPr>
        <w:ind w:right="144" w:left="0" w:firstLine="0"/>
        <w:spacing w:before="36" w:after="72" w:line="295" w:lineRule="auto"/>
        <w:jc w:val="both"/>
        <w:rPr>
          <w:color w:val="#000000"/>
          <w:sz w:val="7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7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Uprzejmie zapraszamy do udzia</w:t>
      </w:r>
      <w:r>
        <w:rPr>
          <w:color w:val="#000000"/>
          <w:sz w:val="7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łu w serii spotkań z mieszkańcami w ramach konsultacji społecznych </w:t>
      </w:r>
      <w:r>
        <w:rPr>
          <w:color w:val="#000000"/>
          <w:sz w:val="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w sprawie projektu Strategii Rozwoju Miasta Świebodzice na lata 2021-2027. Projekt udostępniony jest na stronie </w:t>
      </w:r>
      <w:hyperlink r:id="drId4">
        <w:r>
          <w:rPr>
            <w:color w:val="#0000FF"/>
            <w:sz w:val="7"/>
            <w:lang w:val="pl-PL"/>
            <w:spacing w:val="3"/>
            <w:w w:val="100"/>
            <w:strike w:val="false"/>
            <w:u w:val="single"/>
            <w:vertAlign w:val="baseline"/>
            <w:rFonts w:ascii="Tahoma" w:hAnsi="Tahoma"/>
          </w:rPr>
          <w:t xml:space="preserve">www.swiebodzice.pl</w:t>
        </w:r>
      </w:hyperlink>
      <w:r>
        <w:rPr>
          <w:color w:val="#000000"/>
          <w:sz w:val="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sectPr>
          <w:pgSz w:w="4213" w:h="5959" w:orient="portrait"/>
          <w:type w:val="nextPage"/>
          <w:textDirection w:val="lrTb"/>
          <w:pgMar w:bottom="159" w:top="1010" w:right="152" w:left="345" w:header="720" w:footer="720"/>
          <w:titlePg w:val="false"/>
        </w:sectPr>
      </w:pPr>
    </w:p>
    <w:p>
      <w:pPr>
        <w:ind w:right="0" w:left="0" w:firstLine="0"/>
        <w:spacing w:before="3174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color="#000000" style="position:absolute;width:176.05pt;height:166.6pt;z-index:-996;margin-left:-0.0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color="#000000" stroked="f" style="position:absolute;width:21.5pt;height:146.5pt;z-index:-995;margin-left:-0.05pt;margin-top:0.8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4" w:lineRule="auto"/>
                    <w:jc w:val="right"/>
                    <w:framePr w:hAnchor="text" w:vAnchor="text" w:x="-1" w:y="17" w:w="430" w:h="2930" w:hSpace="0" w:vSpace="0" w:wrap="none"/>
                    <w:rPr>
                      <w:b w:val="true"/>
                      <w:color w:val="#1F79A2"/>
                      <w:sz w:val="11"/>
                      <w:lang w:val="pl-PL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1F79A2"/>
                      <w:sz w:val="11"/>
                      <w:lang w:val="pl-PL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Dzie</w:t>
                  </w:r>
                  <w:r>
                    <w:rPr>
                      <w:b w:val="true"/>
                      <w:color w:val="#1F79A2"/>
                      <w:sz w:val="11"/>
                      <w:lang w:val="pl-PL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ń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right"/>
                    <w:framePr w:hAnchor="text" w:vAnchor="text" w:x="-1" w:y="17" w:w="430" w:h="2930" w:hSpace="0" w:vSpace="0" w:wrap="none"/>
                    <w:rPr>
                      <w:b w:val="true"/>
                      <w:color w:val="#1F79A2"/>
                      <w:sz w:val="16"/>
                      <w:lang w:val="pl-PL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1F79A2"/>
                      <w:sz w:val="16"/>
                      <w:lang w:val="pl-PL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2.09</w:t>
                  </w:r>
                </w:p>
                <w:p>
                  <w:pPr>
                    <w:ind w:right="0" w:left="0" w:firstLine="0"/>
                    <w:spacing w:before="360" w:after="0" w:line="208" w:lineRule="auto"/>
                    <w:jc w:val="right"/>
                    <w:framePr w:hAnchor="text" w:vAnchor="text" w:x="-1" w:y="17" w:w="430" w:h="2930" w:hSpace="0" w:vSpace="0" w:wrap="none"/>
                    <w:rPr>
                      <w:b w:val="true"/>
                      <w:color w:val="#1F79A2"/>
                      <w:sz w:val="11"/>
                      <w:lang w:val="pl-PL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1F79A2"/>
                      <w:sz w:val="11"/>
                      <w:lang w:val="pl-PL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Dzie</w:t>
                  </w:r>
                  <w:r>
                    <w:rPr>
                      <w:b w:val="true"/>
                      <w:color w:val="#1F79A2"/>
                      <w:sz w:val="11"/>
                      <w:lang w:val="pl-PL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ń</w:t>
                  </w:r>
                </w:p>
                <w:p>
                  <w:pPr>
                    <w:ind w:right="0" w:left="0" w:firstLine="0"/>
                    <w:spacing w:before="0" w:after="0" w:line="216" w:lineRule="auto"/>
                    <w:jc w:val="right"/>
                    <w:framePr w:hAnchor="text" w:vAnchor="text" w:x="-1" w:y="17" w:w="430" w:h="2930" w:hSpace="0" w:vSpace="0" w:wrap="none"/>
                    <w:rPr>
                      <w:b w:val="true"/>
                      <w:color w:val="#1F79A2"/>
                      <w:sz w:val="16"/>
                      <w:lang w:val="pl-PL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1F79A2"/>
                      <w:sz w:val="16"/>
                      <w:lang w:val="pl-PL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6.09</w:t>
                  </w:r>
                </w:p>
                <w:p>
                  <w:pPr>
                    <w:ind w:right="0" w:left="0" w:firstLine="0"/>
                    <w:spacing w:before="360" w:after="0" w:line="204" w:lineRule="auto"/>
                    <w:jc w:val="right"/>
                    <w:framePr w:hAnchor="text" w:vAnchor="text" w:x="-1" w:y="17" w:w="430" w:h="2930" w:hSpace="0" w:vSpace="0" w:wrap="none"/>
                    <w:rPr>
                      <w:b w:val="true"/>
                      <w:color w:val="#1F79A2"/>
                      <w:sz w:val="11"/>
                      <w:lang w:val="pl-PL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1F79A2"/>
                      <w:sz w:val="11"/>
                      <w:lang w:val="pl-PL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Dzie</w:t>
                  </w:r>
                  <w:r>
                    <w:rPr>
                      <w:b w:val="true"/>
                      <w:color w:val="#1F79A2"/>
                      <w:sz w:val="11"/>
                      <w:lang w:val="pl-PL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ń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right"/>
                    <w:framePr w:hAnchor="text" w:vAnchor="text" w:x="-1" w:y="17" w:w="430" w:h="2930" w:hSpace="0" w:vSpace="0" w:wrap="none"/>
                    <w:rPr>
                      <w:b w:val="true"/>
                      <w:color w:val="#1F79A2"/>
                      <w:sz w:val="16"/>
                      <w:lang w:val="pl-PL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1F79A2"/>
                      <w:sz w:val="16"/>
                      <w:lang w:val="pl-PL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9.09</w:t>
                  </w:r>
                </w:p>
                <w:p>
                  <w:pPr>
                    <w:ind w:right="0" w:left="0" w:firstLine="0"/>
                    <w:spacing w:before="360" w:after="0" w:line="208" w:lineRule="auto"/>
                    <w:jc w:val="right"/>
                    <w:framePr w:hAnchor="text" w:vAnchor="text" w:x="-1" w:y="17" w:w="430" w:h="2930" w:hSpace="0" w:vSpace="0" w:wrap="none"/>
                    <w:rPr>
                      <w:b w:val="true"/>
                      <w:color w:val="#1F79A2"/>
                      <w:sz w:val="11"/>
                      <w:lang w:val="pl-PL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1F79A2"/>
                      <w:sz w:val="11"/>
                      <w:lang w:val="pl-PL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Dzie</w:t>
                  </w:r>
                  <w:r>
                    <w:rPr>
                      <w:b w:val="true"/>
                      <w:color w:val="#1F79A2"/>
                      <w:sz w:val="11"/>
                      <w:lang w:val="pl-PL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ń</w:t>
                  </w:r>
                </w:p>
                <w:p>
                  <w:pPr>
                    <w:ind w:right="0" w:left="0" w:firstLine="0"/>
                    <w:spacing w:before="36" w:after="0" w:line="213" w:lineRule="auto"/>
                    <w:jc w:val="right"/>
                    <w:framePr w:hAnchor="text" w:vAnchor="text" w:x="-1" w:y="17" w:w="430" w:h="2930" w:hSpace="0" w:vSpace="0" w:wrap="none"/>
                    <w:rPr>
                      <w:b w:val="true"/>
                      <w:color w:val="#1F79A2"/>
                      <w:sz w:val="16"/>
                      <w:lang w:val="pl-PL"/>
                      <w:spacing w:val="-3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1F79A2"/>
                      <w:sz w:val="16"/>
                      <w:lang w:val="pl-PL"/>
                      <w:spacing w:val="-3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13.09</w:t>
                  </w:r>
                </w:p>
                <w:p>
                  <w:pPr>
                    <w:ind w:right="0" w:left="0" w:firstLine="0"/>
                    <w:spacing w:before="288" w:after="0" w:line="208" w:lineRule="auto"/>
                    <w:jc w:val="right"/>
                    <w:framePr w:hAnchor="text" w:vAnchor="text" w:x="-1" w:y="17" w:w="430" w:h="2930" w:hSpace="0" w:vSpace="0" w:wrap="none"/>
                    <w:rPr>
                      <w:b w:val="true"/>
                      <w:color w:val="#1F79A2"/>
                      <w:sz w:val="11"/>
                      <w:lang w:val="pl-PL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1F79A2"/>
                      <w:sz w:val="11"/>
                      <w:lang w:val="pl-PL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Dzie</w:t>
                  </w:r>
                  <w:r>
                    <w:rPr>
                      <w:b w:val="true"/>
                      <w:color w:val="#1F79A2"/>
                      <w:sz w:val="11"/>
                      <w:lang w:val="pl-PL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ń</w:t>
                  </w:r>
                </w:p>
                <w:p>
                  <w:pPr>
                    <w:ind w:right="0" w:left="0" w:firstLine="0"/>
                    <w:spacing w:before="0" w:after="72" w:line="240" w:lineRule="auto"/>
                    <w:jc w:val="right"/>
                    <w:framePr w:hAnchor="text" w:vAnchor="text" w:x="-1" w:y="17" w:w="430" w:h="2930" w:hSpace="0" w:vSpace="0" w:wrap="none"/>
                    <w:rPr>
                      <w:b w:val="true"/>
                      <w:color w:val="#1F79A2"/>
                      <w:sz w:val="16"/>
                      <w:lang w:val="pl-PL"/>
                      <w:spacing w:val="-3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1F79A2"/>
                      <w:sz w:val="16"/>
                      <w:lang w:val="pl-PL"/>
                      <w:spacing w:val="-3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20.09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color="#000000" stroked="f" style="position:absolute;width:173.25pt;height:3.7pt;z-index:-994;margin-left:2.75pt;margin-top:162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1872" w:firstLine="0"/>
                    <w:spacing w:before="0" w:after="0" w:line="240" w:lineRule="auto"/>
                    <w:jc w:val="left"/>
                    <w:framePr w:hAnchor="text" w:vAnchor="text" w:x="55" w:y="3240" w:w="3465" w:h="74" w:hSpace="0" w:vSpace="0" w:wrap="none"/>
                    <w:rPr>
                      <w:i w:val="true"/>
                      <w:color w:val="#000000"/>
                      <w:sz w:val="6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i w:val="true"/>
                      <w:color w:val="#000000"/>
                      <w:sz w:val="6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źródlo: https: I </w:t>
                  </w:r>
                  <w:hyperlink r:id="drId5">
                    <w:r>
                      <w:rPr>
                        <w:i w:val="true"/>
                        <w:color w:val="#0000FF"/>
                        <w:sz w:val="6"/>
                        <w:lang w:val="pl-PL"/>
                        <w:spacing w:val="-5"/>
                        <w:w w:val="100"/>
                        <w:strike w:val="false"/>
                        <w:u w:val="single"/>
                        <w:vertAlign w:val="baseline"/>
                        <w:rFonts w:ascii="Verdana" w:hAnsi="Verdana"/>
                      </w:rPr>
                      <w:t xml:space="preserve">Iwww.swiebodzice.pl</w:t>
                    </w:r>
                  </w:hyperlink>
                  <w:r>
                    <w:rPr>
                      <w:i w:val="true"/>
                      <w:color w:val="#000000"/>
                      <w:sz w:val="6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Verdana" w:hAnsi="Verdana"/>
                    </w:rPr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color="#000000" stroked="f" style="position:absolute;width:145.9pt;height:161.85pt;z-index:-993;margin-left:29.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1852930" cy="2055495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2930" cy="2055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color="#EFF0F0" strokecolor="#000000" stroked="f" style="position:absolute;width:49.55pt;height:4.3pt;z-index:-992;margin-left:29.6pt;margin-top:0.7pt;mso-wrap-distance-left:0pt;mso-wrap-distance-right:0pt"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x="592" w:y="14" w:w="991" w:h="86" w:hSpace="0" w:vSpace="0" w:wrap="none"/>
                    <w:rPr>
                      <w:color w:val="#1F79A2"/>
                      <w:sz w:val="7"/>
                      <w:lang w:val="pl-PL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1F79A2"/>
                      <w:sz w:val="7"/>
                      <w:lang w:val="pl-PL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Poniedzia</w:t>
                  </w:r>
                  <w:r>
                    <w:rPr>
                      <w:color w:val="#1F79A2"/>
                      <w:sz w:val="7"/>
                      <w:lang w:val="pl-PL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łek, godzina 17.00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color="#EFF0F0" strokecolor="#000000" stroked="f" style="position:absolute;width:61.45pt;height:20.15pt;z-index:-991;margin-left:29.5pt;margin-top:9.35pt;mso-wrap-distance-left:0pt;mso-wrap-distance-right:0pt"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x="590" w:y="187" w:w="1229" w:h="403" w:hSpace="0" w:vSpace="0" w:wrap="none"/>
                    <w:rPr>
                      <w:color w:val="#000000"/>
                      <w:sz w:val="7"/>
                      <w:lang w:val="pl-PL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7"/>
                      <w:lang w:val="pl-PL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Miejsce konsultacji:</w:t>
                  </w:r>
                </w:p>
                <w:p>
                  <w:pPr>
                    <w:ind w:right="0" w:left="0" w:firstLine="0"/>
                    <w:spacing w:before="0" w:after="0" w:line="292" w:lineRule="auto"/>
                    <w:jc w:val="left"/>
                    <w:framePr w:hAnchor="text" w:vAnchor="text" w:x="590" w:y="187" w:w="1229" w:h="403" w:hSpace="0" w:vSpace="0" w:wrap="none"/>
                    <w:rPr>
                      <w:color w:val="#000000"/>
                      <w:sz w:val="7"/>
                      <w:lang w:val="pl-PL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7"/>
                      <w:lang w:val="pl-PL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Miejski Dom Kultury, ul. Wolno</w:t>
                  </w:r>
                  <w:r>
                    <w:rPr>
                      <w:color w:val="#000000"/>
                      <w:sz w:val="7"/>
                      <w:lang w:val="pl-PL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ści 13 </w:t>
                  </w:r>
                  <w:r>
                    <w:rPr>
                      <w:color w:val="#000000"/>
                      <w:sz w:val="7"/>
                      <w:lang w:val="pl-PL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Uczestnicy konsultacji: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x="590" w:y="187" w:w="1229" w:h="403" w:hSpace="0" w:vSpace="0" w:wrap="none"/>
                    <w:rPr>
                      <w:color w:val="#000000"/>
                      <w:sz w:val="7"/>
                      <w:lang w:val="pl-PL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7"/>
                      <w:lang w:val="pl-PL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Organizacje pozarz</w:t>
                  </w:r>
                  <w:r>
                    <w:rPr>
                      <w:color w:val="#000000"/>
                      <w:sz w:val="7"/>
                      <w:lang w:val="pl-PL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ądowe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color="#EFF0F0" strokecolor="#000000" stroked="f" style="position:absolute;width:39.5pt;height:4.3pt;z-index:-990;margin-left:29.6pt;margin-top:33.7pt;mso-wrap-distance-left:0pt;mso-wrap-distance-right:0pt">
            <v:textbox inset="0pt, 0pt, 0pt, 0pt">
              <w:txbxContent>
                <w:p>
                  <w:pPr>
                    <w:ind w:right="0" w:left="0" w:firstLine="0"/>
                    <w:spacing w:before="0" w:after="0" w:line="285" w:lineRule="auto"/>
                    <w:jc w:val="left"/>
                    <w:framePr w:hAnchor="text" w:vAnchor="text" w:x="592" w:y="674" w:w="790" w:h="86" w:hSpace="0" w:vSpace="0" w:wrap="none"/>
                    <w:rPr>
                      <w:color w:val="#0F6774"/>
                      <w:sz w:val="6"/>
                      <w:lang w:val="pl-PL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F6774"/>
                      <w:sz w:val="6"/>
                      <w:lang w:val="pl-PL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Pi</w:t>
                  </w:r>
                  <w:r>
                    <w:rPr>
                      <w:color w:val="#0F6774"/>
                      <w:sz w:val="6"/>
                      <w:lang w:val="pl-PL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ątek, godzina: 17.00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color="#EFF0F0" strokecolor="#000000" stroked="f" style="position:absolute;width:58.65pt;height:20.15pt;z-index:-989;margin-left:29.5pt;margin-top:42.35pt;mso-wrap-distance-left:0pt;mso-wrap-distance-right:0pt">
            <v:textbox inset="0pt, 0pt, 0pt, 0pt">
              <w:txbxContent>
                <w:p>
                  <w:pPr>
                    <w:ind w:right="0" w:left="0" w:firstLine="0"/>
                    <w:spacing w:before="0" w:after="0" w:line="86" w:lineRule="exact"/>
                    <w:jc w:val="left"/>
                    <w:framePr w:hAnchor="text" w:vAnchor="text" w:x="590" w:y="847" w:w="1173" w:h="403" w:hSpace="0" w:vSpace="0" w:wrap="none"/>
                    <w:rPr>
                      <w:color w:val="#000000"/>
                      <w:sz w:val="7"/>
                      <w:lang w:val="pl-PL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7"/>
                      <w:lang w:val="pl-PL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Miejsce konsultacji:</w:t>
                  </w:r>
                </w:p>
                <w:p>
                  <w:pPr>
                    <w:ind w:right="72" w:left="0" w:firstLine="0"/>
                    <w:spacing w:before="0" w:after="0" w:line="90" w:lineRule="exact"/>
                    <w:jc w:val="left"/>
                    <w:framePr w:hAnchor="text" w:vAnchor="text" w:x="590" w:y="847" w:w="1173" w:h="403" w:hSpace="0" w:vSpace="0" w:wrap="none"/>
                    <w:rPr>
                      <w:color w:val="#000000"/>
                      <w:sz w:val="7"/>
                      <w:lang w:val="pl-PL"/>
                      <w:spacing w:val="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7"/>
                      <w:lang w:val="pl-PL"/>
                      <w:spacing w:val="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Szko</w:t>
                  </w:r>
                  <w:r>
                    <w:rPr>
                      <w:color w:val="#000000"/>
                      <w:sz w:val="7"/>
                      <w:lang w:val="pl-PL"/>
                      <w:spacing w:val="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ła Podstawowa Integracyjna </w:t>
                  </w:r>
                  <w:r>
                    <w:rPr>
                      <w:color w:val="#000000"/>
                      <w:sz w:val="7"/>
                      <w:lang w:val="pl-PL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ul. Ciernie 30</w:t>
                  </w:r>
                </w:p>
                <w:p>
                  <w:pPr>
                    <w:ind w:right="0" w:left="0" w:firstLine="0"/>
                    <w:spacing w:before="0" w:after="36" w:line="259" w:lineRule="auto"/>
                    <w:jc w:val="left"/>
                    <w:framePr w:hAnchor="text" w:vAnchor="text" w:x="590" w:y="847" w:w="1173" w:h="403" w:hSpace="0" w:vSpace="0" w:wrap="none"/>
                    <w:rPr>
                      <w:color w:val="#000000"/>
                      <w:sz w:val="7"/>
                      <w:lang w:val="pl-PL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7"/>
                      <w:lang w:val="pl-PL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Uczestnicy konsultacji: Mieszka</w:t>
                  </w:r>
                  <w:r>
                    <w:rPr>
                      <w:color w:val="#000000"/>
                      <w:sz w:val="7"/>
                      <w:lang w:val="pl-PL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ńcy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color="#EFF0F0" strokecolor="#000000" stroked="f" style="position:absolute;width:50.9pt;height:4.3pt;z-index:-988;margin-left:29.6pt;margin-top:66.6pt;mso-wrap-distance-left:0pt;mso-wrap-distance-right:0pt">
            <v:textbox inset="0pt, 0pt, 0pt, 0pt">
              <w:txbxContent>
                <w:p>
                  <w:pPr>
                    <w:ind w:right="0" w:left="0" w:firstLine="0"/>
                    <w:spacing w:before="0" w:after="0" w:line="285" w:lineRule="auto"/>
                    <w:jc w:val="left"/>
                    <w:framePr w:hAnchor="text" w:vAnchor="text" w:x="592" w:y="1332" w:w="1018" w:h="86" w:hSpace="0" w:vSpace="0" w:wrap="none"/>
                    <w:rPr>
                      <w:color w:val="#0F6774"/>
                      <w:sz w:val="6"/>
                      <w:lang w:val="pl-PL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F6774"/>
                      <w:sz w:val="6"/>
                      <w:lang w:val="pl-PL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Poniedzia</w:t>
                  </w:r>
                  <w:r>
                    <w:rPr>
                      <w:color w:val="#0F6774"/>
                      <w:sz w:val="6"/>
                      <w:lang w:val="pl-PL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łek, godzina: 17.00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color="#EFF0F0" strokecolor="#000000" stroked="f" style="position:absolute;width:58.65pt;height:20pt;z-index:-987;margin-left:29.5pt;margin-top:75.25pt;mso-wrap-distance-left:0pt;mso-wrap-distance-right:0pt">
            <v:textbox inset="0pt, 0pt, 0pt, 0pt">
              <w:txbxContent>
                <w:p>
                  <w:pPr>
                    <w:ind w:right="0" w:left="0" w:firstLine="0"/>
                    <w:spacing w:before="0" w:after="0" w:line="88" w:lineRule="exact"/>
                    <w:jc w:val="left"/>
                    <w:framePr w:hAnchor="text" w:vAnchor="text" w:x="590" w:y="1505" w:w="1173" w:h="400" w:hSpace="0" w:vSpace="0" w:wrap="none"/>
                    <w:rPr>
                      <w:color w:val="#000000"/>
                      <w:sz w:val="7"/>
                      <w:lang w:val="pl-PL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7"/>
                      <w:lang w:val="pl-PL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Miejsce konsultacji:</w:t>
                  </w:r>
                </w:p>
                <w:p>
                  <w:pPr>
                    <w:ind w:right="0" w:left="0" w:firstLine="0"/>
                    <w:spacing w:before="0" w:after="0" w:line="72" w:lineRule="exact"/>
                    <w:jc w:val="left"/>
                    <w:framePr w:hAnchor="text" w:vAnchor="text" w:x="590" w:y="1505" w:w="1173" w:h="400" w:hSpace="0" w:vSpace="0" w:wrap="none"/>
                    <w:rPr>
                      <w:color w:val="#000000"/>
                      <w:sz w:val="7"/>
                      <w:lang w:val="pl-PL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7"/>
                      <w:lang w:val="pl-PL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Szko</w:t>
                  </w:r>
                  <w:r>
                    <w:rPr>
                      <w:color w:val="#000000"/>
                      <w:sz w:val="7"/>
                      <w:lang w:val="pl-PL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ła Podstawowa nr 4</w:t>
                  </w:r>
                </w:p>
                <w:p>
                  <w:pPr>
                    <w:ind w:right="0" w:left="0" w:firstLine="0"/>
                    <w:spacing w:before="36" w:after="0" w:line="97" w:lineRule="exact"/>
                    <w:jc w:val="left"/>
                    <w:framePr w:hAnchor="text" w:vAnchor="text" w:x="590" w:y="1505" w:w="1173" w:h="400" w:hSpace="0" w:vSpace="0" w:wrap="none"/>
                    <w:rPr>
                      <w:color w:val="#000000"/>
                      <w:sz w:val="7"/>
                      <w:lang w:val="pl-PL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7"/>
                      <w:lang w:val="pl-PL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ul. Ofiar O</w:t>
                  </w:r>
                  <w:r>
                    <w:rPr>
                      <w:color w:val="#000000"/>
                      <w:sz w:val="7"/>
                      <w:lang w:val="pl-PL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święcimskich 58 </w:t>
                  </w:r>
                  <w:r>
                    <w:rPr>
                      <w:color w:val="#000000"/>
                      <w:sz w:val="7"/>
                      <w:lang w:val="pl-PL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Uczestnicy konsultacji: Mieszkańcy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color="#EFF0F0" strokecolor="#000000" stroked="f" style="position:absolute;width:39.5pt;height:4.3pt;z-index:-986;margin-left:29.6pt;margin-top:99.45pt;mso-wrap-distance-left:0pt;mso-wrap-distance-right:0pt">
            <v:textbox inset="0pt, 0pt, 0pt, 0pt">
              <w:txbxContent>
                <w:p>
                  <w:pPr>
                    <w:ind w:right="0" w:left="0" w:firstLine="0"/>
                    <w:spacing w:before="0" w:after="0" w:line="285" w:lineRule="auto"/>
                    <w:jc w:val="left"/>
                    <w:framePr w:hAnchor="text" w:vAnchor="text" w:x="592" w:y="1989" w:w="790" w:h="86" w:hSpace="0" w:vSpace="0" w:wrap="none"/>
                    <w:rPr>
                      <w:color w:val="#0F6774"/>
                      <w:sz w:val="6"/>
                      <w:lang w:val="pl-PL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F6774"/>
                      <w:sz w:val="6"/>
                      <w:lang w:val="pl-PL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Pi</w:t>
                  </w:r>
                  <w:r>
                    <w:rPr>
                      <w:color w:val="#0F6774"/>
                      <w:sz w:val="6"/>
                      <w:lang w:val="pl-PL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ątek, godzina: 17.00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color="#EFF0F0" strokecolor="#000000" stroked="f" style="position:absolute;width:58.55pt;height:20pt;z-index:-985;margin-left:29.5pt;margin-top:108.25pt;mso-wrap-distance-left:0pt;mso-wrap-distance-right:0pt">
            <v:textbox inset="0pt, 0pt, 0pt, 0pt">
              <w:txbxContent>
                <w:p>
                  <w:pPr>
                    <w:ind w:right="504" w:left="0" w:firstLine="0"/>
                    <w:spacing w:before="0" w:after="0" w:line="93" w:lineRule="exact"/>
                    <w:jc w:val="both"/>
                    <w:framePr w:hAnchor="text" w:vAnchor="text" w:x="590" w:y="2165" w:w="1171" w:h="400" w:hSpace="0" w:vSpace="0" w:wrap="none"/>
                    <w:rPr>
                      <w:color w:val="#000000"/>
                      <w:sz w:val="7"/>
                      <w:lang w:val="pl-PL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7"/>
                      <w:lang w:val="pl-PL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Miejsce konsultacji: </w:t>
                  </w:r>
                  <w:r>
                    <w:rPr>
                      <w:color w:val="#000000"/>
                      <w:sz w:val="7"/>
                      <w:lang w:val="pl-PL"/>
                      <w:spacing w:val="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Miejski Dom Kultury </w:t>
                  </w:r>
                  <w:r>
                    <w:rPr>
                      <w:color w:val="#000000"/>
                      <w:sz w:val="7"/>
                      <w:lang w:val="pl-PL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ul. Wolno</w:t>
                  </w:r>
                  <w:r>
                    <w:rPr>
                      <w:color w:val="#000000"/>
                      <w:sz w:val="7"/>
                      <w:lang w:val="pl-PL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ści 13</w:t>
                  </w:r>
                </w:p>
                <w:p>
                  <w:pPr>
                    <w:ind w:right="0" w:left="0" w:firstLine="0"/>
                    <w:spacing w:before="0" w:after="0" w:line="259" w:lineRule="auto"/>
                    <w:jc w:val="center"/>
                    <w:framePr w:hAnchor="text" w:vAnchor="text" w:x="590" w:y="2165" w:w="1171" w:h="400" w:hSpace="0" w:vSpace="0" w:wrap="none"/>
                    <w:rPr>
                      <w:color w:val="#000000"/>
                      <w:sz w:val="7"/>
                      <w:lang w:val="pl-PL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7"/>
                      <w:lang w:val="pl-PL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Uczestnicy konsultacji: Mieszka</w:t>
                  </w:r>
                  <w:r>
                    <w:rPr>
                      <w:color w:val="#000000"/>
                      <w:sz w:val="7"/>
                      <w:lang w:val="pl-PL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ńcy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color="#EFF0F0" strokecolor="#000000" stroked="f" style="position:absolute;width:58.65pt;height:25.3pt;z-index:-984;margin-left:29.5pt;margin-top:132.45pt;mso-wrap-distance-left:0pt;mso-wrap-distance-right:0pt">
            <v:textbox inset="0pt, 0pt, 0pt, 0pt">
              <w:txbxContent>
                <w:p>
                  <w:pPr>
                    <w:ind w:right="360" w:left="0" w:firstLine="0"/>
                    <w:spacing w:before="0" w:after="0" w:line="96" w:lineRule="exact"/>
                    <w:jc w:val="both"/>
                    <w:framePr w:hAnchor="text" w:vAnchor="text" w:x="590" w:y="2649" w:w="1173" w:h="506" w:hSpace="0" w:vSpace="0" w:wrap="none"/>
                    <w:rPr>
                      <w:color w:val="#0F6774"/>
                      <w:sz w:val="6"/>
                      <w:lang w:val="pl-PL"/>
                      <w:spacing w:val="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F6774"/>
                      <w:sz w:val="6"/>
                      <w:lang w:val="pl-PL"/>
                      <w:spacing w:val="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Pi</w:t>
                  </w:r>
                  <w:r>
                    <w:rPr>
                      <w:color w:val="#0F6774"/>
                      <w:sz w:val="6"/>
                      <w:lang w:val="pl-PL"/>
                      <w:spacing w:val="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ątek, godzina: 17.00 </w:t>
                  </w:r>
                  <w:r>
                    <w:rPr>
                      <w:color w:val="#000000"/>
                      <w:sz w:val="7"/>
                      <w:lang w:val="pl-PL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Miejsce konsultacji: Miejski Dom Kultury </w:t>
                  </w:r>
                  <w:r>
                    <w:rPr>
                      <w:color w:val="#000000"/>
                      <w:sz w:val="7"/>
                      <w:lang w:val="pl-PL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ul. Wolności 13</w:t>
                  </w:r>
                </w:p>
                <w:p>
                  <w:pPr>
                    <w:ind w:right="0" w:left="0" w:firstLine="0"/>
                    <w:spacing w:before="0" w:after="0" w:line="264" w:lineRule="auto"/>
                    <w:jc w:val="center"/>
                    <w:framePr w:hAnchor="text" w:vAnchor="text" w:x="590" w:y="2649" w:w="1173" w:h="506" w:hSpace="0" w:vSpace="0" w:wrap="none"/>
                    <w:rPr>
                      <w:color w:val="#000000"/>
                      <w:sz w:val="7"/>
                      <w:lang w:val="pl-PL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7"/>
                      <w:lang w:val="pl-PL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Uczestnicy konsultacji: Mieszka</w:t>
                  </w:r>
                  <w:r>
                    <w:rPr>
                      <w:color w:val="#000000"/>
                      <w:sz w:val="7"/>
                      <w:lang w:val="pl-PL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ńcy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color="#EFF0F0" strokecolor="#000000" stroked="f" style="position:absolute;width:3.95pt;height:6.15pt;z-index:-983;margin-left:171.35pt;margin-top:8.4pt;mso-wrap-distance-left:0pt;mso-wrap-distance-right:0pt">
            <v:textbox inset="0pt, 0pt, 0pt, 0pt">
              <w:txbxContent>
                <w:p>
                  <w:pPr>
                    <w:ind w:right="0" w:left="0" w:firstLine="0"/>
                    <w:spacing w:before="0" w:after="0" w:line="146" w:lineRule="exact"/>
                    <w:jc w:val="left"/>
                    <w:framePr w:hAnchor="text" w:vAnchor="text" w:x="3427" w:y="168" w:w="79" w:h="123" w:hSpace="0" w:vSpace="0" w:wrap="none"/>
                    <w:rPr>
                      <w:color w:val="#1F79A2"/>
                      <w:sz w:val="21"/>
                      <w:lang w:val="pl-PL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1F79A2"/>
                      <w:sz w:val="21"/>
                      <w:lang w:val="pl-PL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•</w:t>
                  </w:r>
                </w:p>
              </w:txbxContent>
            </v:textbox>
          </v:shape>
        </w:pict>
      </w:r>
    </w:p>
    <w:p>
      <w:pPr>
        <w:sectPr>
          <w:pgSz w:w="4213" w:h="5959" w:orient="portrait"/>
          <w:type w:val="continuous"/>
          <w:textDirection w:val="lrTb"/>
          <w:pgMar w:bottom="159" w:top="1010" w:right="286" w:left="346" w:header="720" w:footer="720"/>
          <w:titlePg w:val="false"/>
        </w:sectPr>
      </w:pPr>
    </w:p>
    <w:p>
      <w:pPr>
        <w:ind w:right="144" w:left="0" w:firstLine="0"/>
        <w:spacing w:before="0" w:after="0" w:line="102" w:lineRule="exact"/>
        <w:jc w:val="both"/>
        <w:rPr>
          <w:color w:val="#000000"/>
          <w:sz w:val="7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Uwagi mog</w:t>
      </w:r>
      <w:r>
        <w:rPr>
          <w:color w:val="#000000"/>
          <w:sz w:val="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ą Państwo zgłaszać od dnia 29.08.2019 do dnia 04.10.2019 r. również za pośrednictwem </w:t>
      </w:r>
      <w:r>
        <w:rPr>
          <w:color w:val="#000000"/>
          <w:sz w:val="7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strony internetowej </w:t>
      </w:r>
      <w:hyperlink r:id="drId7">
        <w:r>
          <w:rPr>
            <w:color w:val="#0000FF"/>
            <w:sz w:val="7"/>
            <w:lang w:val="pl-PL"/>
            <w:spacing w:val="6"/>
            <w:w w:val="100"/>
            <w:strike w:val="false"/>
            <w:u w:val="single"/>
            <w:vertAlign w:val="baseline"/>
            <w:rFonts w:ascii="Tahoma" w:hAnsi="Tahoma"/>
          </w:rPr>
          <w:t xml:space="preserve">www.swiebodzice.pl</w:t>
        </w:r>
      </w:hyperlink>
      <w:r>
        <w:rPr>
          <w:color w:val="#000000"/>
          <w:sz w:val="7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 oraz wysyłając wypełniony formularz opinii e-mailem </w:t>
      </w:r>
      <w:r>
        <w:rPr>
          <w:color w:val="#000000"/>
          <w:sz w:val="7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na adres: </w:t>
      </w:r>
      <w:hyperlink r:id="drId8">
        <w:r>
          <w:rPr>
            <w:color w:val="#0000FF"/>
            <w:sz w:val="7"/>
            <w:lang w:val="pl-PL"/>
            <w:spacing w:val="5"/>
            <w:w w:val="100"/>
            <w:strike w:val="false"/>
            <w:u w:val="single"/>
            <w:vertAlign w:val="baseline"/>
            <w:rFonts w:ascii="Tahoma" w:hAnsi="Tahoma"/>
          </w:rPr>
          <w:t xml:space="preserve">grazyna.sikorska@swiebodzice.pl</w:t>
        </w:r>
      </w:hyperlink>
      <w:r>
        <w:rPr>
          <w:color w:val="#000000"/>
          <w:sz w:val="7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 lub pisemnie w Biurze Podawczym Urzędu Miejskiego </w:t>
      </w:r>
      <w:r>
        <w:rPr>
          <w:color w:val="#000000"/>
          <w:sz w:val="7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w Swiebodzicach przy ulicy Żeromskiego 27 w poniedziałki, środy i czwartki godzinach od 7.30 do 15.30, </w:t>
      </w:r>
      <w:r>
        <w:rPr>
          <w:color w:val="#000000"/>
          <w:sz w:val="7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we wtorki od 7.30 do 16.00 i w piątki od 7.30 do 15.00. Serdecznie zapraszamy do zabrania gloso w dyskusji nad przyszłością naszego miasta!</w:t>
      </w:r>
    </w:p>
    <w:sectPr>
      <w:pgSz w:w="4213" w:h="5959" w:orient="portrait"/>
      <w:type w:val="continuous"/>
      <w:textDirection w:val="lrTb"/>
      <w:pgMar w:bottom="159" w:top="1010" w:right="152" w:left="401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hyperlink" Target="http://www.swiebodzice.pl" TargetMode="External" Id="drId4" /><Relationship Type="http://schemas.openxmlformats.org/officeDocument/2006/relationships/hyperlink" Target="http://Iwww.swiebodzice.pl" TargetMode="External" Id="drId5" /><Relationship Type="http://schemas.openxmlformats.org/officeDocument/2006/relationships/image" Target="/word/media/image2.png" Id="drId6" /><Relationship Type="http://schemas.openxmlformats.org/officeDocument/2006/relationships/hyperlink" Target="http://www.swiebodzice.pl" TargetMode="External" Id="drId7" /><Relationship Type="http://schemas.openxmlformats.org/officeDocument/2006/relationships/hyperlink" Target="mailto:grazyna.sikorska@swiebodzice.pl" TargetMode="External" Id="drId8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