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7" w:rsidRPr="00FF51C3" w:rsidRDefault="00FF51C3" w:rsidP="009F5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 Urząd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324" w:rsidRPr="00FF51C3">
        <w:rPr>
          <w:rFonts w:ascii="Times New Roman" w:hAnsi="Times New Roman" w:cs="Times New Roman"/>
          <w:sz w:val="24"/>
          <w:szCs w:val="24"/>
        </w:rPr>
        <w:t>Wałbrzych, dnia 19.10.2020 r.</w:t>
      </w:r>
    </w:p>
    <w:p w:rsidR="009F5324" w:rsidRPr="00FF51C3" w:rsidRDefault="009F5324" w:rsidP="009F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Ochrony Zabytków we Wrocławiu</w:t>
      </w:r>
    </w:p>
    <w:p w:rsidR="009F5324" w:rsidRPr="00FF51C3" w:rsidRDefault="009F5324" w:rsidP="009F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 xml:space="preserve">Delegatura w Wałbrzychu </w:t>
      </w:r>
    </w:p>
    <w:p w:rsidR="009F5324" w:rsidRPr="00FF51C3" w:rsidRDefault="009F5324" w:rsidP="009F5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000" w:rsidRPr="00FF51C3" w:rsidRDefault="004A0000" w:rsidP="009F5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W/N.5183.2228.2020.PS</w:t>
      </w:r>
    </w:p>
    <w:p w:rsidR="009F5324" w:rsidRPr="00FF51C3" w:rsidRDefault="009F5324" w:rsidP="0022239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Gmina Ś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wiebodzice </w:t>
      </w:r>
    </w:p>
    <w:p w:rsidR="009F5324" w:rsidRPr="00FF51C3" w:rsidRDefault="008E4BE7" w:rsidP="0022239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 xml:space="preserve">ul. Rynek1 </w:t>
      </w:r>
    </w:p>
    <w:p w:rsidR="008E4BE7" w:rsidRPr="00FF51C3" w:rsidRDefault="009F5324" w:rsidP="0022239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58-160 Świebodzic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9F5324" w:rsidRPr="00FF51C3" w:rsidRDefault="009F5324" w:rsidP="009F532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A0000" w:rsidRPr="00FF51C3" w:rsidRDefault="004A0000" w:rsidP="009F532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A0000" w:rsidRPr="00FF51C3" w:rsidRDefault="004A0000" w:rsidP="009F532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A0000" w:rsidRPr="00FF51C3" w:rsidRDefault="004A0000" w:rsidP="009F532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BE7" w:rsidRPr="00FF51C3" w:rsidRDefault="008E4BE7" w:rsidP="00222398">
      <w:pPr>
        <w:jc w:val="both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dotyczy: wymiana</w:t>
      </w:r>
      <w:r w:rsidR="009F5324" w:rsidRPr="00FF51C3">
        <w:rPr>
          <w:rFonts w:ascii="Times New Roman" w:hAnsi="Times New Roman" w:cs="Times New Roman"/>
          <w:sz w:val="24"/>
          <w:szCs w:val="24"/>
        </w:rPr>
        <w:t xml:space="preserve"> nawierzchni na </w:t>
      </w:r>
      <w:r w:rsidRPr="00FF51C3">
        <w:rPr>
          <w:rFonts w:ascii="Times New Roman" w:hAnsi="Times New Roman" w:cs="Times New Roman"/>
          <w:sz w:val="24"/>
          <w:szCs w:val="24"/>
        </w:rPr>
        <w:t>placu zabaw w Parku Miejs</w:t>
      </w:r>
      <w:r w:rsidR="009F5324" w:rsidRPr="00FF51C3">
        <w:rPr>
          <w:rFonts w:ascii="Times New Roman" w:hAnsi="Times New Roman" w:cs="Times New Roman"/>
          <w:sz w:val="24"/>
          <w:szCs w:val="24"/>
        </w:rPr>
        <w:t>kim w Ś</w:t>
      </w:r>
      <w:r w:rsidRPr="00FF51C3">
        <w:rPr>
          <w:rFonts w:ascii="Times New Roman" w:hAnsi="Times New Roman" w:cs="Times New Roman"/>
          <w:sz w:val="24"/>
          <w:szCs w:val="24"/>
        </w:rPr>
        <w:t xml:space="preserve">wiebodzicach. </w:t>
      </w:r>
    </w:p>
    <w:p w:rsidR="008E4BE7" w:rsidRPr="00FF51C3" w:rsidRDefault="00CE4F41" w:rsidP="00222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W odpowiedzi na pismo, zgłoszone w d</w:t>
      </w:r>
      <w:r w:rsidR="008E4BE7" w:rsidRPr="00FF51C3">
        <w:rPr>
          <w:rFonts w:ascii="Times New Roman" w:hAnsi="Times New Roman" w:cs="Times New Roman"/>
          <w:sz w:val="24"/>
          <w:szCs w:val="24"/>
        </w:rPr>
        <w:t>niu 05.10.2020 r. ( data w</w:t>
      </w:r>
      <w:r w:rsidRPr="00FF51C3">
        <w:rPr>
          <w:rFonts w:ascii="Times New Roman" w:hAnsi="Times New Roman" w:cs="Times New Roman"/>
          <w:sz w:val="24"/>
          <w:szCs w:val="24"/>
        </w:rPr>
        <w:t xml:space="preserve">pływu: </w:t>
      </w:r>
      <w:r w:rsidR="008E4BE7" w:rsidRPr="00FF51C3">
        <w:rPr>
          <w:rFonts w:ascii="Times New Roman" w:hAnsi="Times New Roman" w:cs="Times New Roman"/>
          <w:sz w:val="24"/>
          <w:szCs w:val="24"/>
        </w:rPr>
        <w:t>1</w:t>
      </w:r>
      <w:r w:rsidRPr="00FF51C3">
        <w:rPr>
          <w:rFonts w:ascii="Times New Roman" w:hAnsi="Times New Roman" w:cs="Times New Roman"/>
          <w:sz w:val="24"/>
          <w:szCs w:val="24"/>
        </w:rPr>
        <w:t>2.10.2020 r.) przez Burmistrza Ś</w:t>
      </w:r>
      <w:r w:rsidR="008E4BE7" w:rsidRPr="00FF51C3">
        <w:rPr>
          <w:rFonts w:ascii="Times New Roman" w:hAnsi="Times New Roman" w:cs="Times New Roman"/>
          <w:sz w:val="24"/>
          <w:szCs w:val="24"/>
        </w:rPr>
        <w:t>w</w:t>
      </w:r>
      <w:r w:rsidRPr="00FF51C3">
        <w:rPr>
          <w:rFonts w:ascii="Times New Roman" w:hAnsi="Times New Roman" w:cs="Times New Roman"/>
          <w:sz w:val="24"/>
          <w:szCs w:val="24"/>
        </w:rPr>
        <w:t>iebodzic, w sprawie wydania opi</w:t>
      </w:r>
      <w:r w:rsidR="008E4BE7" w:rsidRPr="00FF51C3">
        <w:rPr>
          <w:rFonts w:ascii="Times New Roman" w:hAnsi="Times New Roman" w:cs="Times New Roman"/>
          <w:sz w:val="24"/>
          <w:szCs w:val="24"/>
        </w:rPr>
        <w:t>n</w:t>
      </w:r>
      <w:r w:rsidRPr="00FF51C3">
        <w:rPr>
          <w:rFonts w:ascii="Times New Roman" w:hAnsi="Times New Roman" w:cs="Times New Roman"/>
          <w:sz w:val="24"/>
          <w:szCs w:val="24"/>
        </w:rPr>
        <w:t>ii w sprawie planowanej wymian</w:t>
      </w:r>
      <w:r w:rsidR="008E4BE7" w:rsidRPr="00FF51C3">
        <w:rPr>
          <w:rFonts w:ascii="Times New Roman" w:hAnsi="Times New Roman" w:cs="Times New Roman"/>
          <w:sz w:val="24"/>
          <w:szCs w:val="24"/>
        </w:rPr>
        <w:t>y nawier</w:t>
      </w:r>
      <w:r w:rsidRPr="00FF51C3">
        <w:rPr>
          <w:rFonts w:ascii="Times New Roman" w:hAnsi="Times New Roman" w:cs="Times New Roman"/>
          <w:sz w:val="24"/>
          <w:szCs w:val="24"/>
        </w:rPr>
        <w:t>zchni na placu zabaw z przepuszc</w:t>
      </w:r>
      <w:r w:rsidR="008E4BE7" w:rsidRPr="00FF51C3">
        <w:rPr>
          <w:rFonts w:ascii="Times New Roman" w:hAnsi="Times New Roman" w:cs="Times New Roman"/>
          <w:sz w:val="24"/>
          <w:szCs w:val="24"/>
        </w:rPr>
        <w:t>zalnej piaszczystej na s</w:t>
      </w:r>
      <w:r w:rsidRPr="00FF51C3">
        <w:rPr>
          <w:rFonts w:ascii="Times New Roman" w:hAnsi="Times New Roman" w:cs="Times New Roman"/>
          <w:sz w:val="24"/>
          <w:szCs w:val="24"/>
        </w:rPr>
        <w:t>ztuczną poliuretanową na działc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e nr 239/4 Obr. </w:t>
      </w:r>
      <w:r w:rsidRPr="00FF51C3">
        <w:rPr>
          <w:rFonts w:ascii="Times New Roman" w:hAnsi="Times New Roman" w:cs="Times New Roman"/>
          <w:sz w:val="24"/>
          <w:szCs w:val="24"/>
        </w:rPr>
        <w:t>Śródmieście 3  w Świebodzicach informuję</w:t>
      </w:r>
      <w:r w:rsidR="008E4BE7" w:rsidRPr="00FF51C3">
        <w:rPr>
          <w:rFonts w:ascii="Times New Roman" w:hAnsi="Times New Roman" w:cs="Times New Roman"/>
          <w:sz w:val="24"/>
          <w:szCs w:val="24"/>
        </w:rPr>
        <w:t>,</w:t>
      </w:r>
      <w:r w:rsidRPr="00FF51C3">
        <w:rPr>
          <w:rFonts w:ascii="Times New Roman" w:hAnsi="Times New Roman" w:cs="Times New Roman"/>
          <w:sz w:val="24"/>
          <w:szCs w:val="24"/>
        </w:rPr>
        <w:t xml:space="preserve"> że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 o</w:t>
      </w:r>
      <w:r w:rsidRPr="00FF51C3">
        <w:rPr>
          <w:rFonts w:ascii="Times New Roman" w:hAnsi="Times New Roman" w:cs="Times New Roman"/>
          <w:sz w:val="24"/>
          <w:szCs w:val="24"/>
        </w:rPr>
        <w:t>piniuje pozytywnie planowane zam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ierzenie z </w:t>
      </w:r>
      <w:r w:rsidRPr="00FF51C3">
        <w:rPr>
          <w:rFonts w:ascii="Times New Roman" w:hAnsi="Times New Roman" w:cs="Times New Roman"/>
          <w:sz w:val="24"/>
          <w:szCs w:val="24"/>
        </w:rPr>
        <w:t>uwzględnieniem poniższych warunkó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w. </w:t>
      </w:r>
    </w:p>
    <w:p w:rsidR="00CE4F41" w:rsidRPr="00FF51C3" w:rsidRDefault="008E4BE7" w:rsidP="00222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Przedmiotowa nieruchomo</w:t>
      </w:r>
      <w:r w:rsidR="00CE4F41" w:rsidRPr="00FF51C3">
        <w:rPr>
          <w:rFonts w:ascii="Times New Roman" w:hAnsi="Times New Roman" w:cs="Times New Roman"/>
          <w:sz w:val="24"/>
          <w:szCs w:val="24"/>
        </w:rPr>
        <w:t>ść stanowi zieloną enklawę, która dawniej stanowił</w:t>
      </w:r>
      <w:r w:rsidRPr="00FF51C3">
        <w:rPr>
          <w:rFonts w:ascii="Times New Roman" w:hAnsi="Times New Roman" w:cs="Times New Roman"/>
          <w:sz w:val="24"/>
          <w:szCs w:val="24"/>
        </w:rPr>
        <w:t>a park przy</w:t>
      </w:r>
      <w:r w:rsidR="00CE4F41" w:rsidRPr="00FF51C3">
        <w:rPr>
          <w:rFonts w:ascii="Times New Roman" w:hAnsi="Times New Roman" w:cs="Times New Roman"/>
          <w:sz w:val="24"/>
          <w:szCs w:val="24"/>
        </w:rPr>
        <w:t xml:space="preserve"> Pał</w:t>
      </w:r>
      <w:r w:rsidRPr="00FF51C3">
        <w:rPr>
          <w:rFonts w:ascii="Times New Roman" w:hAnsi="Times New Roman" w:cs="Times New Roman"/>
          <w:sz w:val="24"/>
          <w:szCs w:val="24"/>
        </w:rPr>
        <w:t>a</w:t>
      </w:r>
      <w:r w:rsidR="00CE4F41" w:rsidRPr="00FF51C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CE4F41" w:rsidRPr="00FF51C3">
        <w:rPr>
          <w:rFonts w:ascii="Times New Roman" w:hAnsi="Times New Roman" w:cs="Times New Roman"/>
          <w:sz w:val="24"/>
          <w:szCs w:val="24"/>
        </w:rPr>
        <w:t>Kramstów</w:t>
      </w:r>
      <w:proofErr w:type="spellEnd"/>
      <w:r w:rsidR="00CE4F41" w:rsidRPr="00FF51C3">
        <w:rPr>
          <w:rFonts w:ascii="Times New Roman" w:hAnsi="Times New Roman" w:cs="Times New Roman"/>
          <w:sz w:val="24"/>
          <w:szCs w:val="24"/>
        </w:rPr>
        <w:t>. Obiekt ten został</w:t>
      </w:r>
      <w:r w:rsidRPr="00FF51C3">
        <w:rPr>
          <w:rFonts w:ascii="Times New Roman" w:hAnsi="Times New Roman" w:cs="Times New Roman"/>
          <w:sz w:val="24"/>
          <w:szCs w:val="24"/>
        </w:rPr>
        <w:t xml:space="preserve"> wzniesiony ok. 1755 roku.</w:t>
      </w:r>
      <w:r w:rsidR="00CE4F41" w:rsidRPr="00FF51C3">
        <w:rPr>
          <w:rFonts w:ascii="Times New Roman" w:hAnsi="Times New Roman" w:cs="Times New Roman"/>
          <w:sz w:val="24"/>
          <w:szCs w:val="24"/>
        </w:rPr>
        <w:t xml:space="preserve"> Obecnie, teren ten znajduje się w wykazie zabytków historyczny układ urbanistyczny-zabudowa poza średniowiecznymi murami miejskimi, w większośc</w:t>
      </w:r>
      <w:r w:rsidRPr="00FF51C3">
        <w:rPr>
          <w:rFonts w:ascii="Times New Roman" w:hAnsi="Times New Roman" w:cs="Times New Roman"/>
          <w:sz w:val="24"/>
          <w:szCs w:val="24"/>
        </w:rPr>
        <w:t>i miasto XIX w</w:t>
      </w:r>
      <w:r w:rsidR="00CE4F41" w:rsidRPr="00FF51C3">
        <w:rPr>
          <w:rFonts w:ascii="Times New Roman" w:hAnsi="Times New Roman" w:cs="Times New Roman"/>
          <w:sz w:val="24"/>
          <w:szCs w:val="24"/>
        </w:rPr>
        <w:t>.</w:t>
      </w:r>
      <w:r w:rsidRPr="00FF51C3">
        <w:rPr>
          <w:rFonts w:ascii="Times New Roman" w:hAnsi="Times New Roman" w:cs="Times New Roman"/>
          <w:sz w:val="24"/>
          <w:szCs w:val="24"/>
        </w:rPr>
        <w:t xml:space="preserve"> i </w:t>
      </w:r>
      <w:r w:rsidR="00CE4F41" w:rsidRPr="00FF51C3">
        <w:rPr>
          <w:rFonts w:ascii="Times New Roman" w:hAnsi="Times New Roman" w:cs="Times New Roman"/>
          <w:sz w:val="24"/>
          <w:szCs w:val="24"/>
        </w:rPr>
        <w:t>początków XX w. w wraz z zabudową</w:t>
      </w:r>
      <w:r w:rsidRPr="00FF51C3">
        <w:rPr>
          <w:rFonts w:ascii="Times New Roman" w:hAnsi="Times New Roman" w:cs="Times New Roman"/>
          <w:sz w:val="24"/>
          <w:szCs w:val="24"/>
        </w:rPr>
        <w:t xml:space="preserve"> p</w:t>
      </w:r>
      <w:r w:rsidR="00CE4F41" w:rsidRPr="00FF51C3">
        <w:rPr>
          <w:rFonts w:ascii="Times New Roman" w:hAnsi="Times New Roman" w:cs="Times New Roman"/>
          <w:sz w:val="24"/>
          <w:szCs w:val="24"/>
        </w:rPr>
        <w:t>ofabryczną.</w:t>
      </w:r>
    </w:p>
    <w:p w:rsidR="00CE4F41" w:rsidRPr="00FF51C3" w:rsidRDefault="008E4BE7" w:rsidP="00222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>Obecny park wok</w:t>
      </w:r>
      <w:r w:rsidR="00CE4F41" w:rsidRPr="00FF51C3">
        <w:rPr>
          <w:rFonts w:ascii="Times New Roman" w:hAnsi="Times New Roman" w:cs="Times New Roman"/>
          <w:sz w:val="24"/>
          <w:szCs w:val="24"/>
        </w:rPr>
        <w:t>ół pałacu został</w:t>
      </w:r>
      <w:r w:rsidRPr="00FF51C3">
        <w:rPr>
          <w:rFonts w:ascii="Times New Roman" w:hAnsi="Times New Roman" w:cs="Times New Roman"/>
          <w:sz w:val="24"/>
          <w:szCs w:val="24"/>
        </w:rPr>
        <w:t xml:space="preserve"> zaprojektowany w sty</w:t>
      </w:r>
      <w:r w:rsidR="00CE4F41" w:rsidRPr="00FF51C3">
        <w:rPr>
          <w:rFonts w:ascii="Times New Roman" w:hAnsi="Times New Roman" w:cs="Times New Roman"/>
          <w:sz w:val="24"/>
          <w:szCs w:val="24"/>
        </w:rPr>
        <w:t>lu krajobrazowym o swobodnym ukł</w:t>
      </w:r>
      <w:r w:rsidRPr="00FF51C3">
        <w:rPr>
          <w:rFonts w:ascii="Times New Roman" w:hAnsi="Times New Roman" w:cs="Times New Roman"/>
          <w:sz w:val="24"/>
          <w:szCs w:val="24"/>
        </w:rPr>
        <w:t xml:space="preserve">adzie komunikacyjnym, </w:t>
      </w:r>
      <w:r w:rsidR="00CE4F41" w:rsidRPr="00FF51C3">
        <w:rPr>
          <w:rFonts w:ascii="Times New Roman" w:hAnsi="Times New Roman" w:cs="Times New Roman"/>
          <w:sz w:val="24"/>
          <w:szCs w:val="24"/>
        </w:rPr>
        <w:t xml:space="preserve">wprowadza wysoką wartość </w:t>
      </w:r>
      <w:r w:rsidRPr="00FF51C3">
        <w:rPr>
          <w:rFonts w:ascii="Times New Roman" w:hAnsi="Times New Roman" w:cs="Times New Roman"/>
          <w:sz w:val="24"/>
          <w:szCs w:val="24"/>
        </w:rPr>
        <w:t>w uk</w:t>
      </w:r>
      <w:r w:rsidR="00CE4F41" w:rsidRPr="00FF51C3">
        <w:rPr>
          <w:rFonts w:ascii="Times New Roman" w:hAnsi="Times New Roman" w:cs="Times New Roman"/>
          <w:sz w:val="24"/>
          <w:szCs w:val="24"/>
        </w:rPr>
        <w:t>ł</w:t>
      </w:r>
      <w:r w:rsidRPr="00FF51C3">
        <w:rPr>
          <w:rFonts w:ascii="Times New Roman" w:hAnsi="Times New Roman" w:cs="Times New Roman"/>
          <w:sz w:val="24"/>
          <w:szCs w:val="24"/>
        </w:rPr>
        <w:t>a</w:t>
      </w:r>
      <w:r w:rsidR="00CE4F41" w:rsidRPr="00FF51C3">
        <w:rPr>
          <w:rFonts w:ascii="Times New Roman" w:hAnsi="Times New Roman" w:cs="Times New Roman"/>
          <w:sz w:val="24"/>
          <w:szCs w:val="24"/>
        </w:rPr>
        <w:t>dzie urbanistycznym miejscowości</w:t>
      </w:r>
      <w:r w:rsidRPr="00FF51C3">
        <w:rPr>
          <w:rFonts w:ascii="Times New Roman" w:hAnsi="Times New Roman" w:cs="Times New Roman"/>
          <w:sz w:val="24"/>
          <w:szCs w:val="24"/>
        </w:rPr>
        <w:t>.</w:t>
      </w:r>
    </w:p>
    <w:p w:rsidR="008E4BE7" w:rsidRPr="00FF51C3" w:rsidRDefault="00CE4F41" w:rsidP="00222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1C3">
        <w:rPr>
          <w:rFonts w:ascii="Times New Roman" w:hAnsi="Times New Roman" w:cs="Times New Roman"/>
          <w:sz w:val="24"/>
          <w:szCs w:val="24"/>
        </w:rPr>
        <w:t xml:space="preserve"> W naszej opinii dopuszcza się wprowadzenie sztuc</w:t>
      </w:r>
      <w:r w:rsidR="008E4BE7" w:rsidRPr="00FF51C3">
        <w:rPr>
          <w:rFonts w:ascii="Times New Roman" w:hAnsi="Times New Roman" w:cs="Times New Roman"/>
          <w:sz w:val="24"/>
          <w:szCs w:val="24"/>
        </w:rPr>
        <w:t>znej nawierzchni na placu z</w:t>
      </w:r>
      <w:r w:rsidRPr="00FF51C3">
        <w:rPr>
          <w:rFonts w:ascii="Times New Roman" w:hAnsi="Times New Roman" w:cs="Times New Roman"/>
          <w:sz w:val="24"/>
          <w:szCs w:val="24"/>
        </w:rPr>
        <w:t>abaw pod warunkiem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 zastosowania </w:t>
      </w:r>
      <w:r w:rsidRPr="00FF51C3">
        <w:rPr>
          <w:rFonts w:ascii="Times New Roman" w:hAnsi="Times New Roman" w:cs="Times New Roman"/>
          <w:sz w:val="24"/>
          <w:szCs w:val="24"/>
        </w:rPr>
        <w:t>tworzywa w kolorze piaskowym lub podobnym. Takie rozwiązan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ie pozwoli na harmonijne </w:t>
      </w:r>
      <w:r w:rsidRPr="00FF51C3">
        <w:rPr>
          <w:rFonts w:ascii="Times New Roman" w:hAnsi="Times New Roman" w:cs="Times New Roman"/>
          <w:sz w:val="24"/>
          <w:szCs w:val="24"/>
        </w:rPr>
        <w:t>wkomponowanie się placu zabaw w otaczają</w:t>
      </w:r>
      <w:r w:rsidR="008E4BE7" w:rsidRPr="00FF51C3">
        <w:rPr>
          <w:rFonts w:ascii="Times New Roman" w:hAnsi="Times New Roman" w:cs="Times New Roman"/>
          <w:sz w:val="24"/>
          <w:szCs w:val="24"/>
        </w:rPr>
        <w:t xml:space="preserve">cy krajobraz parku miejskiego. </w:t>
      </w:r>
    </w:p>
    <w:p w:rsidR="00CE4F41" w:rsidRPr="00FF51C3" w:rsidRDefault="00CE4F41" w:rsidP="00CE4F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F41" w:rsidRPr="00FF51C3" w:rsidRDefault="00CE4F41" w:rsidP="00CE4F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09D7" w:rsidRPr="00FF51C3" w:rsidRDefault="007809D7" w:rsidP="008E4BE7">
      <w:pPr>
        <w:rPr>
          <w:rFonts w:ascii="Times New Roman" w:hAnsi="Times New Roman" w:cs="Times New Roman"/>
          <w:sz w:val="24"/>
          <w:szCs w:val="24"/>
        </w:rPr>
      </w:pPr>
    </w:p>
    <w:sectPr w:rsidR="007809D7" w:rsidRPr="00FF51C3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4BE7"/>
    <w:rsid w:val="00222398"/>
    <w:rsid w:val="004A0000"/>
    <w:rsid w:val="00767EC7"/>
    <w:rsid w:val="007809D7"/>
    <w:rsid w:val="008E4BE7"/>
    <w:rsid w:val="009F5324"/>
    <w:rsid w:val="00CE4F41"/>
    <w:rsid w:val="00EA4B40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rywi</dc:creator>
  <cp:lastModifiedBy>rywi</cp:lastModifiedBy>
  <cp:revision>2</cp:revision>
  <dcterms:created xsi:type="dcterms:W3CDTF">2020-11-20T12:13:00Z</dcterms:created>
  <dcterms:modified xsi:type="dcterms:W3CDTF">2020-11-20T12:13:00Z</dcterms:modified>
</cp:coreProperties>
</file>