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B3" w:rsidRDefault="009425C1">
      <w:pPr>
        <w:pStyle w:val="Teksttreci2"/>
        <w:spacing w:line="288" w:lineRule="auto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</w:t>
      </w:r>
      <w:bookmarkStart w:id="0" w:name="Bookmark"/>
      <w:bookmarkEnd w:id="0"/>
      <w:r>
        <w:rPr>
          <w:sz w:val="15"/>
          <w:szCs w:val="15"/>
          <w:lang w:bidi="pl-PL"/>
        </w:rPr>
        <w:t>)</w:t>
      </w:r>
    </w:p>
    <w:p w:rsidR="002046B3" w:rsidRDefault="009425C1">
      <w:pPr>
        <w:pStyle w:val="Teksttreci2"/>
        <w:spacing w:line="288" w:lineRule="auto"/>
        <w:jc w:val="right"/>
      </w:pPr>
      <w:r>
        <w:rPr>
          <w:b/>
          <w:sz w:val="20"/>
          <w:szCs w:val="20"/>
          <w:lang w:bidi="pl-PL"/>
        </w:rPr>
        <w:t>Załącznik nr 1</w:t>
      </w:r>
    </w:p>
    <w:p w:rsidR="002046B3" w:rsidRDefault="009425C1">
      <w:pPr>
        <w:pStyle w:val="Standard"/>
        <w:spacing w:before="100"/>
        <w:jc w:val="center"/>
      </w:pPr>
      <w:r>
        <w:rPr>
          <w:rFonts w:ascii="Calibri" w:eastAsia="Arial" w:hAnsi="Calibri" w:cs="Calibri"/>
          <w:bCs/>
        </w:rPr>
        <w:t>UPROSZCZONA OFERTA REALIZACJI ZADANIA PUBLICZNEGO</w:t>
      </w:r>
    </w:p>
    <w:p w:rsidR="002046B3" w:rsidRDefault="002046B3">
      <w:pPr>
        <w:pStyle w:val="Standard"/>
        <w:spacing w:before="100"/>
        <w:jc w:val="center"/>
        <w:rPr>
          <w:rFonts w:ascii="Calibri" w:eastAsia="Arial" w:hAnsi="Calibri" w:cs="Calibri"/>
          <w:bCs/>
        </w:rPr>
      </w:pPr>
    </w:p>
    <w:p w:rsidR="002046B3" w:rsidRDefault="009425C1">
      <w:pPr>
        <w:pStyle w:val="Standard"/>
      </w:pPr>
      <w:r>
        <w:rPr>
          <w:rFonts w:ascii="Calibri,Bold" w:hAnsi="Calibri,Bold" w:cs="Calibri,Bold"/>
          <w:b/>
          <w:bCs/>
          <w:color w:val="00000A"/>
          <w:sz w:val="17"/>
          <w:szCs w:val="17"/>
        </w:rPr>
        <w:t>POUCZENIE co do sposobu wypełniania oferty:</w:t>
      </w:r>
    </w:p>
    <w:p w:rsidR="002046B3" w:rsidRDefault="009425C1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Ofertę należy wypełnić wyłącznie w białych pustych polach, zgodnie z instrukcjami umieszczonymi przy poszczególnych polach</w:t>
      </w:r>
    </w:p>
    <w:p w:rsidR="002046B3" w:rsidRDefault="009425C1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oraz w przypisach.</w:t>
      </w:r>
    </w:p>
    <w:p w:rsidR="002046B3" w:rsidRDefault="009425C1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hAnsi="Calibri" w:cs="Calibri"/>
          <w:strike/>
          <w:color w:val="00000A"/>
          <w:sz w:val="17"/>
          <w:szCs w:val="17"/>
        </w:rPr>
        <w:t>niepobieranie</w:t>
      </w:r>
      <w:r>
        <w:rPr>
          <w:rFonts w:ascii="Calibri" w:hAnsi="Calibri" w:cs="Calibri"/>
          <w:color w:val="00000A"/>
          <w:sz w:val="17"/>
          <w:szCs w:val="17"/>
        </w:rPr>
        <w:t>*”.</w:t>
      </w:r>
    </w:p>
    <w:p w:rsidR="002046B3" w:rsidRDefault="002046B3">
      <w:pPr>
        <w:pStyle w:val="Standard"/>
        <w:spacing w:before="100"/>
        <w:jc w:val="center"/>
        <w:rPr>
          <w:rFonts w:ascii="Calibri" w:eastAsia="Arial" w:hAnsi="Calibri" w:cs="Calibri"/>
          <w:bCs/>
        </w:rPr>
      </w:pP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2046B3" w:rsidRDefault="002046B3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6380"/>
      </w:tblGrid>
      <w:tr w:rsidR="002046B3" w:rsidTr="002046B3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BURMISTRZ MIESTA ŚWIEBODZICE</w:t>
            </w:r>
          </w:p>
        </w:tc>
      </w:tr>
      <w:tr w:rsidR="002046B3" w:rsidTr="002046B3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046B3"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NAUKA, SZKOLNICTWO WYŻSZE, EDUKACJA OŚWIATA I WYCHOWANIE</w:t>
            </w:r>
          </w:p>
        </w:tc>
      </w:tr>
    </w:tbl>
    <w:p w:rsidR="002046B3" w:rsidRDefault="002046B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2046B3" w:rsidRDefault="002046B3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4"/>
        <w:gridCol w:w="5420"/>
      </w:tblGrid>
      <w:tr w:rsidR="002046B3" w:rsidTr="002046B3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2046B3" w:rsidTr="002046B3">
        <w:trPr>
          <w:trHeight w:val="1159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POLSKI ZWIĄZEK EMERYTÓW, RENCISTÓW i INWALIDÓW ODDZIAŁ REJONOWY W ŚWIEBODZICACH , 58-160 ŚWIEBODZICE, UL. ŻEROMSKIEGO 13-15 , TEL. 74 666 95 48 , MAIL: </w:t>
            </w:r>
            <w:hyperlink r:id="rId7" w:history="1">
              <w:r>
                <w:rPr>
                  <w:rStyle w:val="Hipercze"/>
                  <w:rFonts w:ascii="Calibri" w:eastAsia="Arial" w:hAnsi="Calibri" w:cs="Calibri"/>
                  <w:sz w:val="20"/>
                  <w:szCs w:val="20"/>
                </w:rPr>
                <w:t>spzeri@op.pl</w:t>
              </w:r>
            </w:hyperlink>
            <w:r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  <w:p w:rsidR="002046B3" w:rsidRDefault="009425C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FORMA PRAWNA; STOPWARZYSZENIE KRS 0000109984</w:t>
            </w: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046B3" w:rsidTr="002046B3">
        <w:trPr>
          <w:trHeight w:val="1438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PRZEWODNICZĄCY: ALEKSANDER JERMAKOW TEL. </w:t>
            </w:r>
            <w:r w:rsidRPr="00457683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509234702,</w:t>
            </w:r>
          </w:p>
          <w:p w:rsidR="002046B3" w:rsidRDefault="009425C1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SEKRETARZ: HALINA KIEL TEL.</w:t>
            </w:r>
            <w:r w:rsidRPr="00457683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694143335</w:t>
            </w:r>
          </w:p>
          <w:p w:rsidR="002046B3" w:rsidRDefault="009425C1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SKARBNIK: HIERONIM KSIĘŻOPOLSKI TEL. </w:t>
            </w:r>
            <w:r w:rsidRPr="00457683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603633295</w:t>
            </w: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2046B3" w:rsidRDefault="002046B3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III. Zakres rzeczowy zadania publicznego </w:t>
      </w: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3223" w:type="dxa"/>
        <w:tblInd w:w="-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773"/>
        <w:gridCol w:w="3544"/>
        <w:gridCol w:w="1984"/>
        <w:gridCol w:w="236"/>
        <w:gridCol w:w="566"/>
        <w:gridCol w:w="2420"/>
      </w:tblGrid>
      <w:tr w:rsidR="002046B3" w:rsidTr="002046B3">
        <w:trPr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7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„ FESTIWAL AKTYWNYCH SENIORÓW”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046B3" w:rsidTr="002046B3">
        <w:trPr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  <w:r w:rsidRPr="002046B3">
              <w:rPr>
                <w:rStyle w:val="Odwoanieprzypisudolnego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01.07.2021 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  <w:r>
              <w:t xml:space="preserve"> </w:t>
            </w: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  <w:p w:rsidR="002046B3" w:rsidRDefault="009425C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30.09.2021</w:t>
            </w:r>
          </w:p>
        </w:tc>
      </w:tr>
      <w:tr w:rsidR="002046B3" w:rsidTr="002046B3">
        <w:trPr>
          <w:trHeight w:val="316"/>
        </w:trPr>
        <w:tc>
          <w:tcPr>
            <w:tcW w:w="1000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widowControl w:val="0"/>
              <w:ind w:left="176" w:hanging="34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widowControl w:val="0"/>
              <w:ind w:left="176" w:hanging="34"/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widowControl w:val="0"/>
              <w:ind w:left="176" w:hanging="34"/>
            </w:pPr>
          </w:p>
        </w:tc>
      </w:tr>
      <w:tr w:rsidR="002046B3" w:rsidTr="002046B3">
        <w:trPr>
          <w:trHeight w:val="1682"/>
        </w:trPr>
        <w:tc>
          <w:tcPr>
            <w:tcW w:w="10001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ZADANIE PUBLICZNE „ FESTIWAL AKTYWNYCH SENIORÓW „ SKIEROWANE JEST DO OSÓB 60+ , KTÓRZY PODCZAS PANDEMI SĄ AKTYWNI W WIELU DZIEDZINACH ŻYCIA CODZIENNEGO , ZWŁASZCZA W PREZENTACJI DZIAŁAŃ KULTURALNO-ARTYSTYCZNYCH , MANUALNYCH ORAZ UMYSŁOWYCH . W RAMACH FESTIWALU OFERENT ZADANIA ZORGANIZUJE WYSTAWĘ RĘKODZIELNICTWA W DNIU 04.08.2021 , GDZIE ZAPROSZENI SENIORZY ZAPREZENTUJĄ SWOJE PRACE TJ. OBRAZY, RĘCZNIE WYKONANE HAFTY, / OBRUSY, SERWETY ITP./ PLANUJE SIĘ PONADTO ZORGANIZOWAĆ „ II PRZEGLĄD TWÓRCZOŚCI ARTYSTYCZNEJ SENIORÓW I OSÓB NIEPEŁNOSPRAWNYCH „ W DNIU 15.09.2021 R. DO UDZIAŁU W PRZEGLĄDZIE  ZAPROSZENI ZOSTANA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SENIORZY I OSOBY NIEPEŁNOSPRAWNE UZDOLNIENI WOKALNIE, LITERACKO, MUZYCZNIE I INNE.</w:t>
            </w:r>
          </w:p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DLA NAJLEPSZYCH TWÓRCÓW RĘKODZIELNICTWA  I UCZESTNIKÓW PRZEGLĄDU PRZYGOTOWANE ZOSTANĄ NAGRODY RZECZOWE DYPLOMY, WYRÓŻNIENIA. </w:t>
            </w:r>
          </w:p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46B3" w:rsidTr="002046B3">
        <w:tc>
          <w:tcPr>
            <w:tcW w:w="100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>4. Opis zakładanych rezultatów realizacji zadania publicznego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ind w:left="317" w:hanging="283"/>
              <w:jc w:val="both"/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ind w:left="317" w:hanging="283"/>
              <w:jc w:val="both"/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ind w:left="317" w:hanging="283"/>
              <w:jc w:val="both"/>
            </w:pPr>
          </w:p>
        </w:tc>
      </w:tr>
      <w:tr w:rsidR="002046B3" w:rsidTr="002046B3">
        <w:tc>
          <w:tcPr>
            <w:tcW w:w="4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jc w:val="center"/>
            </w:pPr>
          </w:p>
        </w:tc>
      </w:tr>
      <w:tr w:rsidR="002046B3" w:rsidTr="002046B3">
        <w:tc>
          <w:tcPr>
            <w:tcW w:w="4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ORGANIZACJA WYSTAWY RĘKODZIELNICTWA W „ KLUBIE SENIORA”/OBRAZY, HAFTY,  ITP./</w:t>
            </w:r>
          </w:p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ORGANIZACJA „II PRZEGLADU TWÓRCZOŚCI ARTYSTYCZNEJ SENIORÓW I OSÓB NIEPEŁNOSPRAWNYCH” </w:t>
            </w:r>
          </w:p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ZEBRANIE I POKAZANIE PUBLICZNOŚCI NAJLEPSZYCH PRAC RĘKODZIELNICTWA . PREZENTACJA UZDOLNIONYCH WOKALNIE, MUZYCZNIE, LITERACKI ITP. SENIORÓW I OSÓB NIEPEŁNOSPRAWNYCH</w:t>
            </w: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STRONA INTERNETOWA: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www.spzeri.wordpress.com</w:t>
              </w:r>
            </w:hyperlink>
          </w:p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Mail: spzeri@op.pl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046B3" w:rsidTr="002046B3">
        <w:tc>
          <w:tcPr>
            <w:tcW w:w="4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2046B3" w:rsidTr="002046B3">
        <w:tc>
          <w:tcPr>
            <w:tcW w:w="4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ind w:left="-363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6B3" w:rsidRDefault="002046B3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2046B3" w:rsidRDefault="002046B3">
      <w:pPr>
        <w:pStyle w:val="Standard"/>
        <w:widowControl w:val="0"/>
        <w:tabs>
          <w:tab w:val="left" w:pos="5625"/>
        </w:tabs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822" w:type="dxa"/>
        <w:tblInd w:w="-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22"/>
      </w:tblGrid>
      <w:tr w:rsidR="002046B3" w:rsidTr="002046B3">
        <w:trPr>
          <w:trHeight w:val="374"/>
        </w:trPr>
        <w:tc>
          <w:tcPr>
            <w:tcW w:w="10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6B3" w:rsidRDefault="009425C1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2046B3" w:rsidTr="002046B3">
        <w:trPr>
          <w:trHeight w:val="999"/>
        </w:trPr>
        <w:tc>
          <w:tcPr>
            <w:tcW w:w="108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OFERENT ZADANIA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PZERiI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ŚWIEBODZICACH ORGANIZOWAŁ W POPRZEDNICH LATACH Z DUŻĄ SPOŁECZNĄ AKCEPTACJĄ I CZŁONKÓW PZERII RÓŻNEGO RODZAJU KONKURSY, WYSTAWY KONKURSY TWÓRCZOŚCI ARTYSTYCZNEJ SENIORÓW. ZADANIA SĄ REALIZOWANE W „ KLUBIE SENIORA” . ZASOBY KADROWE TO CZŁONKOWIE ZARZĄDU+ WOLANTARIUSZE.</w:t>
            </w:r>
          </w:p>
          <w:p w:rsidR="002046B3" w:rsidRDefault="002046B3">
            <w:pPr>
              <w:pStyle w:val="Standard"/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46B3" w:rsidRDefault="002046B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Szacunkowa kalkulacja kosztów realizacji zadania publicznego</w:t>
      </w:r>
    </w:p>
    <w:p w:rsidR="002046B3" w:rsidRDefault="002046B3">
      <w:pPr>
        <w:pStyle w:val="Standard"/>
        <w:ind w:right="567"/>
        <w:rPr>
          <w:i/>
          <w:sz w:val="20"/>
        </w:rPr>
      </w:pP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3402"/>
        <w:gridCol w:w="1133"/>
        <w:gridCol w:w="1134"/>
        <w:gridCol w:w="1136"/>
      </w:tblGrid>
      <w:tr w:rsidR="002046B3" w:rsidTr="002046B3">
        <w:trPr>
          <w:trHeight w:val="562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2046B3" w:rsidTr="002046B3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1WYSTAWA RĘKODZIELNICTWA, ZAKUP NAGRÓD, DYPLOMÓW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50,00</w:t>
            </w:r>
          </w:p>
        </w:tc>
      </w:tr>
      <w:tr w:rsidR="002046B3" w:rsidTr="002046B3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Koszt 2PRZEGLAD ARTTYSTCZNY TWÓRCZOŚCI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50,00</w:t>
            </w:r>
          </w:p>
        </w:tc>
      </w:tr>
      <w:tr w:rsidR="002046B3" w:rsidTr="002046B3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</w:tr>
      <w:tr w:rsidR="002046B3" w:rsidTr="002046B3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</w:tr>
      <w:tr w:rsidR="002046B3" w:rsidTr="002046B3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2046B3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</w:tr>
      <w:tr w:rsidR="002046B3" w:rsidTr="002046B3">
        <w:trPr>
          <w:jc w:val="center"/>
        </w:trPr>
        <w:tc>
          <w:tcPr>
            <w:tcW w:w="4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B3" w:rsidRDefault="009425C1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100,00</w:t>
            </w:r>
          </w:p>
        </w:tc>
      </w:tr>
    </w:tbl>
    <w:p w:rsidR="002046B3" w:rsidRDefault="002046B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2046B3" w:rsidRDefault="002046B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2046B3" w:rsidRDefault="009425C1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2046B3" w:rsidRDefault="002046B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2)</w:t>
      </w:r>
      <w:r>
        <w:rPr>
          <w:rFonts w:ascii="Calibri" w:hAnsi="Calibri" w:cs="Verdana"/>
          <w:color w:val="00000A"/>
          <w:sz w:val="18"/>
          <w:szCs w:val="18"/>
        </w:rPr>
        <w:tab/>
        <w:t>pobieranie świadczeń pieniężnych będzie się odbywać wyłącznie w ramach prowadzonej odpłatnej działalności pożytku publicznego;</w:t>
      </w: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oferent* / oferenci* składający niniejszą ofertę nie zalega(-ją)* / zalega(-ją)* z opłacaniem należności z tytułu zobowiązań </w:t>
      </w:r>
      <w:r>
        <w:rPr>
          <w:rFonts w:ascii="Calibri" w:hAnsi="Calibri" w:cs="Verdana"/>
          <w:color w:val="00000A"/>
          <w:sz w:val="18"/>
          <w:szCs w:val="18"/>
        </w:rPr>
        <w:lastRenderedPageBreak/>
        <w:t>podatkowych;</w:t>
      </w: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2046B3" w:rsidRDefault="009425C1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>wszystkie informacje podane w ofercie oraz załącznikach są zgodne z aktualnym stanem prawnym i faktycznym;</w:t>
      </w: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2046B3" w:rsidRDefault="002046B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2046B3" w:rsidRDefault="002046B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2046B3" w:rsidRDefault="009425C1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Data. 22.03.2021 r.</w:t>
      </w:r>
    </w:p>
    <w:p w:rsidR="002046B3" w:rsidRDefault="002046B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2046B3" w:rsidRDefault="009425C1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1. Aleksander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Jermakow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- Przewodniczący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2046B3" w:rsidRDefault="009425C1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2. Halina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Kiel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– Sekretarz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2046B3" w:rsidRDefault="009425C1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3. Hieronim Księżopolski – Skarbnik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2046B3" w:rsidRDefault="002046B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2046B3" w:rsidRDefault="009425C1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 xml:space="preserve"> (podpis osoby upoważnionej lub podpisy</w:t>
      </w:r>
    </w:p>
    <w:p w:rsidR="002046B3" w:rsidRDefault="009425C1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2046B3" w:rsidRDefault="009425C1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2046B3" w:rsidRDefault="009425C1">
      <w:pPr>
        <w:pStyle w:val="Standard"/>
        <w:widowControl w:val="0"/>
        <w:tabs>
          <w:tab w:val="right" w:pos="9540"/>
        </w:tabs>
      </w:pPr>
      <w:bookmarkStart w:id="1" w:name="highlightHit_3"/>
      <w:bookmarkStart w:id="2" w:name="highlightHit_2"/>
      <w:bookmarkStart w:id="3" w:name="highlightHit_1"/>
      <w:bookmarkStart w:id="4" w:name="Bookmark1"/>
      <w:bookmarkEnd w:id="1"/>
      <w:bookmarkEnd w:id="2"/>
      <w:bookmarkEnd w:id="3"/>
      <w:bookmarkEnd w:id="4"/>
      <w:r>
        <w:rPr>
          <w:rFonts w:ascii="Calibri" w:hAnsi="Calibri" w:cs="Verdana"/>
          <w:color w:val="00000A"/>
          <w:sz w:val="20"/>
          <w:szCs w:val="20"/>
        </w:rPr>
        <w:tab/>
      </w:r>
    </w:p>
    <w:sectPr w:rsidR="002046B3" w:rsidSect="002046B3"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89" w:rsidRDefault="00852F89" w:rsidP="002046B3">
      <w:r>
        <w:separator/>
      </w:r>
    </w:p>
  </w:endnote>
  <w:endnote w:type="continuationSeparator" w:id="0">
    <w:p w:rsidR="00852F89" w:rsidRDefault="00852F89" w:rsidP="0020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89" w:rsidRDefault="00852F89" w:rsidP="002046B3">
      <w:r w:rsidRPr="002046B3">
        <w:rPr>
          <w:color w:val="000000"/>
        </w:rPr>
        <w:separator/>
      </w:r>
    </w:p>
  </w:footnote>
  <w:footnote w:type="continuationSeparator" w:id="0">
    <w:p w:rsidR="00852F89" w:rsidRDefault="00852F89" w:rsidP="002046B3">
      <w:r>
        <w:continuationSeparator/>
      </w:r>
    </w:p>
  </w:footnote>
  <w:footnote w:id="1">
    <w:p w:rsidR="002046B3" w:rsidRDefault="009425C1">
      <w:pPr>
        <w:pStyle w:val="Standard"/>
        <w:widowControl w:val="0"/>
        <w:ind w:left="284" w:hanging="284"/>
        <w:jc w:val="both"/>
      </w:pPr>
      <w:r w:rsidRPr="002046B3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zm.).</w:t>
      </w:r>
    </w:p>
  </w:footnote>
  <w:footnote w:id="2">
    <w:p w:rsidR="002046B3" w:rsidRDefault="009425C1">
      <w:pPr>
        <w:pStyle w:val="Tekstprzypisudolnego"/>
        <w:ind w:left="284" w:hanging="284"/>
      </w:pPr>
      <w:r w:rsidRPr="002046B3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ab/>
        <w:t>Termin realizacji zadania nie może być dłuższy niż 90 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7E"/>
    <w:multiLevelType w:val="multilevel"/>
    <w:tmpl w:val="1278C9D0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9A35EC4"/>
    <w:multiLevelType w:val="multilevel"/>
    <w:tmpl w:val="BD90DA42"/>
    <w:styleLink w:val="WWNum15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ascii="Times New Roman" w:hAnsi="Times New Roman"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ascii="Times New Roman" w:hAnsi="Times New Roman"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">
    <w:nsid w:val="0C3F741C"/>
    <w:multiLevelType w:val="multilevel"/>
    <w:tmpl w:val="42A42360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11494267"/>
    <w:multiLevelType w:val="multilevel"/>
    <w:tmpl w:val="32788998"/>
    <w:styleLink w:val="WWNum3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92620E"/>
    <w:multiLevelType w:val="multilevel"/>
    <w:tmpl w:val="1834CFA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19A75FFA"/>
    <w:multiLevelType w:val="multilevel"/>
    <w:tmpl w:val="91AE6490"/>
    <w:styleLink w:val="WWNum11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FD2571"/>
    <w:multiLevelType w:val="multilevel"/>
    <w:tmpl w:val="4F04E57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FF5F7A"/>
    <w:multiLevelType w:val="multilevel"/>
    <w:tmpl w:val="38E8919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BFD66C1"/>
    <w:multiLevelType w:val="multilevel"/>
    <w:tmpl w:val="99F028FC"/>
    <w:styleLink w:val="WWNum13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D432BE"/>
    <w:multiLevelType w:val="multilevel"/>
    <w:tmpl w:val="E2DE18E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F763BE"/>
    <w:multiLevelType w:val="multilevel"/>
    <w:tmpl w:val="758C06DC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27F50DC7"/>
    <w:multiLevelType w:val="multilevel"/>
    <w:tmpl w:val="9334DE2C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A17F7B"/>
    <w:multiLevelType w:val="multilevel"/>
    <w:tmpl w:val="D4E29C7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DDF5EFE"/>
    <w:multiLevelType w:val="multilevel"/>
    <w:tmpl w:val="EEA4AE3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2103093"/>
    <w:multiLevelType w:val="multilevel"/>
    <w:tmpl w:val="4B1E45E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8465827"/>
    <w:multiLevelType w:val="multilevel"/>
    <w:tmpl w:val="50CACB10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6">
    <w:nsid w:val="49394895"/>
    <w:multiLevelType w:val="multilevel"/>
    <w:tmpl w:val="5CDCEDD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99F15C9"/>
    <w:multiLevelType w:val="multilevel"/>
    <w:tmpl w:val="D93EA96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AB70984"/>
    <w:multiLevelType w:val="multilevel"/>
    <w:tmpl w:val="5F62BA94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>
    <w:nsid w:val="4BC2285B"/>
    <w:multiLevelType w:val="multilevel"/>
    <w:tmpl w:val="DBDC187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C5B0563"/>
    <w:multiLevelType w:val="multilevel"/>
    <w:tmpl w:val="CCC431C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E93335C"/>
    <w:multiLevelType w:val="multilevel"/>
    <w:tmpl w:val="16EE1182"/>
    <w:styleLink w:val="WWNum14"/>
    <w:lvl w:ilvl="0">
      <w:start w:val="3"/>
      <w:numFmt w:val="decimal"/>
      <w:lvlText w:val="%1."/>
      <w:lvlJc w:val="left"/>
      <w:rPr>
        <w:rFonts w:eastAsia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D258CE"/>
    <w:multiLevelType w:val="multilevel"/>
    <w:tmpl w:val="2B220C1A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3">
    <w:nsid w:val="526B177E"/>
    <w:multiLevelType w:val="multilevel"/>
    <w:tmpl w:val="DCFEBC80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320364A"/>
    <w:multiLevelType w:val="multilevel"/>
    <w:tmpl w:val="026C56C2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53A64240"/>
    <w:multiLevelType w:val="multilevel"/>
    <w:tmpl w:val="C4EC1856"/>
    <w:styleLink w:val="WWNum3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4D71594"/>
    <w:multiLevelType w:val="multilevel"/>
    <w:tmpl w:val="1BFC11E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51B4117"/>
    <w:multiLevelType w:val="multilevel"/>
    <w:tmpl w:val="B3FA03A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7B15C29"/>
    <w:multiLevelType w:val="multilevel"/>
    <w:tmpl w:val="CE960628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9">
    <w:nsid w:val="5F8777C3"/>
    <w:multiLevelType w:val="multilevel"/>
    <w:tmpl w:val="79AC5B90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0">
    <w:nsid w:val="601E289F"/>
    <w:multiLevelType w:val="multilevel"/>
    <w:tmpl w:val="082E386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14152A8"/>
    <w:multiLevelType w:val="multilevel"/>
    <w:tmpl w:val="5E24E6F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1F65E68"/>
    <w:multiLevelType w:val="multilevel"/>
    <w:tmpl w:val="F42CE7A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5232DCF"/>
    <w:multiLevelType w:val="multilevel"/>
    <w:tmpl w:val="4AD2A85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6CC669F"/>
    <w:multiLevelType w:val="multilevel"/>
    <w:tmpl w:val="77FC9BF0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5">
    <w:nsid w:val="66D00569"/>
    <w:multiLevelType w:val="multilevel"/>
    <w:tmpl w:val="8528F25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9D14EAB"/>
    <w:multiLevelType w:val="multilevel"/>
    <w:tmpl w:val="625C03AA"/>
    <w:styleLink w:val="WWNum28"/>
    <w:lvl w:ilvl="0">
      <w:start w:val="2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F32A3E"/>
    <w:multiLevelType w:val="multilevel"/>
    <w:tmpl w:val="75A83FD4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28"/>
  </w:num>
  <w:num w:numId="5">
    <w:abstractNumId w:val="22"/>
  </w:num>
  <w:num w:numId="6">
    <w:abstractNumId w:val="29"/>
  </w:num>
  <w:num w:numId="7">
    <w:abstractNumId w:val="2"/>
  </w:num>
  <w:num w:numId="8">
    <w:abstractNumId w:val="18"/>
  </w:num>
  <w:num w:numId="9">
    <w:abstractNumId w:val="10"/>
  </w:num>
  <w:num w:numId="10">
    <w:abstractNumId w:val="23"/>
  </w:num>
  <w:num w:numId="11">
    <w:abstractNumId w:val="5"/>
  </w:num>
  <w:num w:numId="12">
    <w:abstractNumId w:val="12"/>
  </w:num>
  <w:num w:numId="13">
    <w:abstractNumId w:val="8"/>
  </w:num>
  <w:num w:numId="14">
    <w:abstractNumId w:val="21"/>
  </w:num>
  <w:num w:numId="15">
    <w:abstractNumId w:val="1"/>
  </w:num>
  <w:num w:numId="16">
    <w:abstractNumId w:val="16"/>
  </w:num>
  <w:num w:numId="17">
    <w:abstractNumId w:val="20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35"/>
  </w:num>
  <w:num w:numId="23">
    <w:abstractNumId w:val="9"/>
  </w:num>
  <w:num w:numId="24">
    <w:abstractNumId w:val="7"/>
  </w:num>
  <w:num w:numId="25">
    <w:abstractNumId w:val="30"/>
  </w:num>
  <w:num w:numId="26">
    <w:abstractNumId w:val="32"/>
  </w:num>
  <w:num w:numId="27">
    <w:abstractNumId w:val="11"/>
  </w:num>
  <w:num w:numId="28">
    <w:abstractNumId w:val="36"/>
  </w:num>
  <w:num w:numId="29">
    <w:abstractNumId w:val="33"/>
  </w:num>
  <w:num w:numId="30">
    <w:abstractNumId w:val="27"/>
  </w:num>
  <w:num w:numId="31">
    <w:abstractNumId w:val="19"/>
  </w:num>
  <w:num w:numId="32">
    <w:abstractNumId w:val="25"/>
  </w:num>
  <w:num w:numId="33">
    <w:abstractNumId w:val="0"/>
  </w:num>
  <w:num w:numId="34">
    <w:abstractNumId w:val="24"/>
  </w:num>
  <w:num w:numId="35">
    <w:abstractNumId w:val="37"/>
  </w:num>
  <w:num w:numId="36">
    <w:abstractNumId w:val="6"/>
  </w:num>
  <w:num w:numId="37">
    <w:abstractNumId w:val="1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046B3"/>
    <w:rsid w:val="002046B3"/>
    <w:rsid w:val="00457683"/>
    <w:rsid w:val="008259D6"/>
    <w:rsid w:val="00852F89"/>
    <w:rsid w:val="009425C1"/>
    <w:rsid w:val="00F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46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46B3"/>
    <w:pPr>
      <w:widowControl/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2046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46B3"/>
    <w:pPr>
      <w:spacing w:after="120"/>
    </w:pPr>
  </w:style>
  <w:style w:type="paragraph" w:styleId="Lista">
    <w:name w:val="List"/>
    <w:basedOn w:val="Standard"/>
    <w:rsid w:val="002046B3"/>
    <w:pPr>
      <w:ind w:left="283" w:hanging="283"/>
    </w:pPr>
    <w:rPr>
      <w:rFonts w:cs="Arial"/>
    </w:rPr>
  </w:style>
  <w:style w:type="paragraph" w:customStyle="1" w:styleId="Caption">
    <w:name w:val="Caption"/>
    <w:basedOn w:val="Standard"/>
    <w:rsid w:val="002046B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46B3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2046B3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Standard"/>
    <w:next w:val="Textbody"/>
    <w:rsid w:val="002046B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2046B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2046B3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next w:val="Textbody"/>
    <w:rsid w:val="002046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Textbody"/>
    <w:rsid w:val="002046B3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Tytu">
    <w:name w:val="Title"/>
    <w:basedOn w:val="Standard"/>
    <w:next w:val="Podtytu"/>
    <w:rsid w:val="002046B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next w:val="Textbody"/>
    <w:rsid w:val="002046B3"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Tekstprzypisudolnego">
    <w:name w:val="footnote text"/>
    <w:basedOn w:val="Standard"/>
    <w:rsid w:val="002046B3"/>
    <w:rPr>
      <w:sz w:val="20"/>
      <w:szCs w:val="20"/>
    </w:rPr>
  </w:style>
  <w:style w:type="paragraph" w:styleId="Tekstprzypisukocowego">
    <w:name w:val="endnote text"/>
    <w:basedOn w:val="Standard"/>
    <w:rsid w:val="002046B3"/>
    <w:rPr>
      <w:sz w:val="20"/>
      <w:szCs w:val="20"/>
    </w:rPr>
  </w:style>
  <w:style w:type="paragraph" w:styleId="Lista2">
    <w:name w:val="List 2"/>
    <w:basedOn w:val="Standard"/>
    <w:rsid w:val="002046B3"/>
    <w:pPr>
      <w:spacing w:after="120"/>
      <w:ind w:left="566" w:hanging="283"/>
    </w:pPr>
  </w:style>
  <w:style w:type="paragraph" w:customStyle="1" w:styleId="Header">
    <w:name w:val="Header"/>
    <w:basedOn w:val="Standard"/>
    <w:rsid w:val="002046B3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2046B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046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2046B3"/>
    <w:rPr>
      <w:sz w:val="20"/>
      <w:szCs w:val="20"/>
    </w:rPr>
  </w:style>
  <w:style w:type="paragraph" w:styleId="Tematkomentarza">
    <w:name w:val="annotation subject"/>
    <w:basedOn w:val="Tekstkomentarza"/>
    <w:rsid w:val="002046B3"/>
    <w:rPr>
      <w:b/>
      <w:bCs/>
    </w:rPr>
  </w:style>
  <w:style w:type="paragraph" w:styleId="Poprawka">
    <w:name w:val="Revision"/>
    <w:rsid w:val="002046B3"/>
    <w:pPr>
      <w:widowControl/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2046B3"/>
    <w:pPr>
      <w:ind w:left="720"/>
    </w:pPr>
  </w:style>
  <w:style w:type="paragraph" w:customStyle="1" w:styleId="Teksttreci2">
    <w:name w:val="Tekst treści (2)"/>
    <w:basedOn w:val="Standard"/>
    <w:rsid w:val="002046B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mainpub">
    <w:name w:val="mainpub"/>
    <w:basedOn w:val="Standard"/>
    <w:rsid w:val="002046B3"/>
    <w:pPr>
      <w:spacing w:before="100" w:after="100"/>
    </w:pPr>
    <w:rPr>
      <w:color w:val="00000A"/>
    </w:rPr>
  </w:style>
  <w:style w:type="paragraph" w:customStyle="1" w:styleId="Footnote">
    <w:name w:val="Footnote"/>
    <w:basedOn w:val="Standard"/>
    <w:rsid w:val="002046B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2046B3"/>
    <w:rPr>
      <w:position w:val="0"/>
      <w:vertAlign w:val="superscript"/>
    </w:rPr>
  </w:style>
  <w:style w:type="character" w:customStyle="1" w:styleId="Internetlink">
    <w:name w:val="Internet link"/>
    <w:rsid w:val="002046B3"/>
    <w:rPr>
      <w:color w:val="0000FF"/>
      <w:u w:val="single"/>
    </w:rPr>
  </w:style>
  <w:style w:type="character" w:customStyle="1" w:styleId="TekstprzypisukocowegoZnak">
    <w:name w:val="Tekst przypisu końcowego Znak"/>
    <w:rsid w:val="002046B3"/>
    <w:rPr>
      <w:color w:val="000000"/>
    </w:rPr>
  </w:style>
  <w:style w:type="character" w:styleId="Odwoanieprzypisukocowego">
    <w:name w:val="endnote reference"/>
    <w:rsid w:val="002046B3"/>
    <w:rPr>
      <w:position w:val="0"/>
      <w:vertAlign w:val="superscript"/>
    </w:rPr>
  </w:style>
  <w:style w:type="character" w:customStyle="1" w:styleId="TekstpodstawowyZnak">
    <w:name w:val="Tekst podstawowy Znak"/>
    <w:rsid w:val="002046B3"/>
    <w:rPr>
      <w:color w:val="000000"/>
      <w:sz w:val="24"/>
      <w:szCs w:val="24"/>
    </w:rPr>
  </w:style>
  <w:style w:type="character" w:customStyle="1" w:styleId="NagwekZnak">
    <w:name w:val="Nagłówek Znak"/>
    <w:rsid w:val="002046B3"/>
    <w:rPr>
      <w:color w:val="000000"/>
      <w:sz w:val="24"/>
      <w:szCs w:val="24"/>
    </w:rPr>
  </w:style>
  <w:style w:type="character" w:customStyle="1" w:styleId="StopkaZnak">
    <w:name w:val="Stopka Znak"/>
    <w:rsid w:val="002046B3"/>
    <w:rPr>
      <w:color w:val="000000"/>
      <w:sz w:val="24"/>
      <w:szCs w:val="24"/>
    </w:rPr>
  </w:style>
  <w:style w:type="character" w:customStyle="1" w:styleId="TekstdymkaZnak">
    <w:name w:val="Tekst dymka Znak"/>
    <w:rsid w:val="002046B3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2046B3"/>
    <w:rPr>
      <w:sz w:val="16"/>
      <w:szCs w:val="16"/>
    </w:rPr>
  </w:style>
  <w:style w:type="character" w:customStyle="1" w:styleId="TekstkomentarzaZnak">
    <w:name w:val="Tekst komentarza Znak"/>
    <w:rsid w:val="002046B3"/>
    <w:rPr>
      <w:color w:val="000000"/>
    </w:rPr>
  </w:style>
  <w:style w:type="character" w:customStyle="1" w:styleId="TematkomentarzaZnak">
    <w:name w:val="Temat komentarza Znak"/>
    <w:rsid w:val="002046B3"/>
    <w:rPr>
      <w:b/>
      <w:bCs/>
      <w:color w:val="000000"/>
    </w:rPr>
  </w:style>
  <w:style w:type="character" w:customStyle="1" w:styleId="TekstprzypisudolnegoZnak">
    <w:name w:val="Tekst przypisu dolnego Znak"/>
    <w:rsid w:val="002046B3"/>
    <w:rPr>
      <w:color w:val="000000"/>
    </w:rPr>
  </w:style>
  <w:style w:type="character" w:customStyle="1" w:styleId="luchili">
    <w:name w:val="luc_hili"/>
    <w:basedOn w:val="Domylnaczcionkaakapitu"/>
    <w:rsid w:val="002046B3"/>
  </w:style>
  <w:style w:type="character" w:customStyle="1" w:styleId="Teksttreci20">
    <w:name w:val="Tekst treści (2)_"/>
    <w:basedOn w:val="Domylnaczcionkaakapitu"/>
    <w:rsid w:val="002046B3"/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2046B3"/>
  </w:style>
  <w:style w:type="character" w:customStyle="1" w:styleId="footnote0">
    <w:name w:val="footnote"/>
    <w:basedOn w:val="Domylnaczcionkaakapitu"/>
    <w:rsid w:val="002046B3"/>
  </w:style>
  <w:style w:type="character" w:customStyle="1" w:styleId="ListLabel1">
    <w:name w:val="ListLabel 1"/>
    <w:rsid w:val="002046B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2046B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2046B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sid w:val="002046B3"/>
    <w:rPr>
      <w:rFonts w:cs="Calibri"/>
    </w:rPr>
  </w:style>
  <w:style w:type="character" w:customStyle="1" w:styleId="ListLabel5">
    <w:name w:val="ListLabel 5"/>
    <w:rsid w:val="002046B3"/>
    <w:rPr>
      <w:rFonts w:eastAsia="Arial"/>
    </w:rPr>
  </w:style>
  <w:style w:type="character" w:customStyle="1" w:styleId="ListLabel6">
    <w:name w:val="ListLabel 6"/>
    <w:rsid w:val="002046B3"/>
    <w:rPr>
      <w:rFonts w:cs="Courier New"/>
    </w:rPr>
  </w:style>
  <w:style w:type="character" w:customStyle="1" w:styleId="ListLabel7">
    <w:name w:val="ListLabel 7"/>
    <w:rsid w:val="002046B3"/>
    <w:rPr>
      <w:sz w:val="20"/>
      <w:szCs w:val="20"/>
    </w:rPr>
  </w:style>
  <w:style w:type="character" w:customStyle="1" w:styleId="EndnoteSymbol">
    <w:name w:val="Endnote Symbol"/>
    <w:rsid w:val="002046B3"/>
  </w:style>
  <w:style w:type="character" w:customStyle="1" w:styleId="FootnoteSymbol">
    <w:name w:val="Footnote Symbol"/>
    <w:rsid w:val="002046B3"/>
  </w:style>
  <w:style w:type="character" w:customStyle="1" w:styleId="Footnoteanchor">
    <w:name w:val="Footnote anchor"/>
    <w:rsid w:val="002046B3"/>
    <w:rPr>
      <w:position w:val="0"/>
      <w:vertAlign w:val="superscript"/>
    </w:rPr>
  </w:style>
  <w:style w:type="character" w:styleId="Hipercze">
    <w:name w:val="Hyperlink"/>
    <w:basedOn w:val="Domylnaczcionkaakapitu"/>
    <w:rsid w:val="002046B3"/>
    <w:rPr>
      <w:color w:val="0000FF"/>
      <w:u w:val="single"/>
    </w:rPr>
  </w:style>
  <w:style w:type="numbering" w:customStyle="1" w:styleId="WWNum1">
    <w:name w:val="WWNum1"/>
    <w:basedOn w:val="Bezlisty"/>
    <w:rsid w:val="002046B3"/>
    <w:pPr>
      <w:numPr>
        <w:numId w:val="1"/>
      </w:numPr>
    </w:pPr>
  </w:style>
  <w:style w:type="numbering" w:customStyle="1" w:styleId="WWNum2">
    <w:name w:val="WWNum2"/>
    <w:basedOn w:val="Bezlisty"/>
    <w:rsid w:val="002046B3"/>
    <w:pPr>
      <w:numPr>
        <w:numId w:val="2"/>
      </w:numPr>
    </w:pPr>
  </w:style>
  <w:style w:type="numbering" w:customStyle="1" w:styleId="WWNum3">
    <w:name w:val="WWNum3"/>
    <w:basedOn w:val="Bezlisty"/>
    <w:rsid w:val="002046B3"/>
    <w:pPr>
      <w:numPr>
        <w:numId w:val="3"/>
      </w:numPr>
    </w:pPr>
  </w:style>
  <w:style w:type="numbering" w:customStyle="1" w:styleId="WWNum4">
    <w:name w:val="WWNum4"/>
    <w:basedOn w:val="Bezlisty"/>
    <w:rsid w:val="002046B3"/>
    <w:pPr>
      <w:numPr>
        <w:numId w:val="4"/>
      </w:numPr>
    </w:pPr>
  </w:style>
  <w:style w:type="numbering" w:customStyle="1" w:styleId="WWNum5">
    <w:name w:val="WWNum5"/>
    <w:basedOn w:val="Bezlisty"/>
    <w:rsid w:val="002046B3"/>
    <w:pPr>
      <w:numPr>
        <w:numId w:val="5"/>
      </w:numPr>
    </w:pPr>
  </w:style>
  <w:style w:type="numbering" w:customStyle="1" w:styleId="WWNum6">
    <w:name w:val="WWNum6"/>
    <w:basedOn w:val="Bezlisty"/>
    <w:rsid w:val="002046B3"/>
    <w:pPr>
      <w:numPr>
        <w:numId w:val="6"/>
      </w:numPr>
    </w:pPr>
  </w:style>
  <w:style w:type="numbering" w:customStyle="1" w:styleId="WWNum7">
    <w:name w:val="WWNum7"/>
    <w:basedOn w:val="Bezlisty"/>
    <w:rsid w:val="002046B3"/>
    <w:pPr>
      <w:numPr>
        <w:numId w:val="7"/>
      </w:numPr>
    </w:pPr>
  </w:style>
  <w:style w:type="numbering" w:customStyle="1" w:styleId="WWNum8">
    <w:name w:val="WWNum8"/>
    <w:basedOn w:val="Bezlisty"/>
    <w:rsid w:val="002046B3"/>
    <w:pPr>
      <w:numPr>
        <w:numId w:val="8"/>
      </w:numPr>
    </w:pPr>
  </w:style>
  <w:style w:type="numbering" w:customStyle="1" w:styleId="WWNum9">
    <w:name w:val="WWNum9"/>
    <w:basedOn w:val="Bezlisty"/>
    <w:rsid w:val="002046B3"/>
    <w:pPr>
      <w:numPr>
        <w:numId w:val="9"/>
      </w:numPr>
    </w:pPr>
  </w:style>
  <w:style w:type="numbering" w:customStyle="1" w:styleId="WWNum10">
    <w:name w:val="WWNum10"/>
    <w:basedOn w:val="Bezlisty"/>
    <w:rsid w:val="002046B3"/>
    <w:pPr>
      <w:numPr>
        <w:numId w:val="10"/>
      </w:numPr>
    </w:pPr>
  </w:style>
  <w:style w:type="numbering" w:customStyle="1" w:styleId="WWNum11">
    <w:name w:val="WWNum11"/>
    <w:basedOn w:val="Bezlisty"/>
    <w:rsid w:val="002046B3"/>
    <w:pPr>
      <w:numPr>
        <w:numId w:val="11"/>
      </w:numPr>
    </w:pPr>
  </w:style>
  <w:style w:type="numbering" w:customStyle="1" w:styleId="WWNum12">
    <w:name w:val="WWNum12"/>
    <w:basedOn w:val="Bezlisty"/>
    <w:rsid w:val="002046B3"/>
    <w:pPr>
      <w:numPr>
        <w:numId w:val="12"/>
      </w:numPr>
    </w:pPr>
  </w:style>
  <w:style w:type="numbering" w:customStyle="1" w:styleId="WWNum13">
    <w:name w:val="WWNum13"/>
    <w:basedOn w:val="Bezlisty"/>
    <w:rsid w:val="002046B3"/>
    <w:pPr>
      <w:numPr>
        <w:numId w:val="13"/>
      </w:numPr>
    </w:pPr>
  </w:style>
  <w:style w:type="numbering" w:customStyle="1" w:styleId="WWNum14">
    <w:name w:val="WWNum14"/>
    <w:basedOn w:val="Bezlisty"/>
    <w:rsid w:val="002046B3"/>
    <w:pPr>
      <w:numPr>
        <w:numId w:val="14"/>
      </w:numPr>
    </w:pPr>
  </w:style>
  <w:style w:type="numbering" w:customStyle="1" w:styleId="WWNum15">
    <w:name w:val="WWNum15"/>
    <w:basedOn w:val="Bezlisty"/>
    <w:rsid w:val="002046B3"/>
    <w:pPr>
      <w:numPr>
        <w:numId w:val="15"/>
      </w:numPr>
    </w:pPr>
  </w:style>
  <w:style w:type="numbering" w:customStyle="1" w:styleId="WWNum16">
    <w:name w:val="WWNum16"/>
    <w:basedOn w:val="Bezlisty"/>
    <w:rsid w:val="002046B3"/>
    <w:pPr>
      <w:numPr>
        <w:numId w:val="16"/>
      </w:numPr>
    </w:pPr>
  </w:style>
  <w:style w:type="numbering" w:customStyle="1" w:styleId="WWNum17">
    <w:name w:val="WWNum17"/>
    <w:basedOn w:val="Bezlisty"/>
    <w:rsid w:val="002046B3"/>
    <w:pPr>
      <w:numPr>
        <w:numId w:val="17"/>
      </w:numPr>
    </w:pPr>
  </w:style>
  <w:style w:type="numbering" w:customStyle="1" w:styleId="WWNum18">
    <w:name w:val="WWNum18"/>
    <w:basedOn w:val="Bezlisty"/>
    <w:rsid w:val="002046B3"/>
    <w:pPr>
      <w:numPr>
        <w:numId w:val="18"/>
      </w:numPr>
    </w:pPr>
  </w:style>
  <w:style w:type="numbering" w:customStyle="1" w:styleId="WWNum19">
    <w:name w:val="WWNum19"/>
    <w:basedOn w:val="Bezlisty"/>
    <w:rsid w:val="002046B3"/>
    <w:pPr>
      <w:numPr>
        <w:numId w:val="19"/>
      </w:numPr>
    </w:pPr>
  </w:style>
  <w:style w:type="numbering" w:customStyle="1" w:styleId="WWNum20">
    <w:name w:val="WWNum20"/>
    <w:basedOn w:val="Bezlisty"/>
    <w:rsid w:val="002046B3"/>
    <w:pPr>
      <w:numPr>
        <w:numId w:val="20"/>
      </w:numPr>
    </w:pPr>
  </w:style>
  <w:style w:type="numbering" w:customStyle="1" w:styleId="WWNum21">
    <w:name w:val="WWNum21"/>
    <w:basedOn w:val="Bezlisty"/>
    <w:rsid w:val="002046B3"/>
    <w:pPr>
      <w:numPr>
        <w:numId w:val="21"/>
      </w:numPr>
    </w:pPr>
  </w:style>
  <w:style w:type="numbering" w:customStyle="1" w:styleId="WWNum22">
    <w:name w:val="WWNum22"/>
    <w:basedOn w:val="Bezlisty"/>
    <w:rsid w:val="002046B3"/>
    <w:pPr>
      <w:numPr>
        <w:numId w:val="22"/>
      </w:numPr>
    </w:pPr>
  </w:style>
  <w:style w:type="numbering" w:customStyle="1" w:styleId="WWNum23">
    <w:name w:val="WWNum23"/>
    <w:basedOn w:val="Bezlisty"/>
    <w:rsid w:val="002046B3"/>
    <w:pPr>
      <w:numPr>
        <w:numId w:val="23"/>
      </w:numPr>
    </w:pPr>
  </w:style>
  <w:style w:type="numbering" w:customStyle="1" w:styleId="WWNum24">
    <w:name w:val="WWNum24"/>
    <w:basedOn w:val="Bezlisty"/>
    <w:rsid w:val="002046B3"/>
    <w:pPr>
      <w:numPr>
        <w:numId w:val="24"/>
      </w:numPr>
    </w:pPr>
  </w:style>
  <w:style w:type="numbering" w:customStyle="1" w:styleId="WWNum25">
    <w:name w:val="WWNum25"/>
    <w:basedOn w:val="Bezlisty"/>
    <w:rsid w:val="002046B3"/>
    <w:pPr>
      <w:numPr>
        <w:numId w:val="25"/>
      </w:numPr>
    </w:pPr>
  </w:style>
  <w:style w:type="numbering" w:customStyle="1" w:styleId="WWNum26">
    <w:name w:val="WWNum26"/>
    <w:basedOn w:val="Bezlisty"/>
    <w:rsid w:val="002046B3"/>
    <w:pPr>
      <w:numPr>
        <w:numId w:val="26"/>
      </w:numPr>
    </w:pPr>
  </w:style>
  <w:style w:type="numbering" w:customStyle="1" w:styleId="WWNum27">
    <w:name w:val="WWNum27"/>
    <w:basedOn w:val="Bezlisty"/>
    <w:rsid w:val="002046B3"/>
    <w:pPr>
      <w:numPr>
        <w:numId w:val="27"/>
      </w:numPr>
    </w:pPr>
  </w:style>
  <w:style w:type="numbering" w:customStyle="1" w:styleId="WWNum28">
    <w:name w:val="WWNum28"/>
    <w:basedOn w:val="Bezlisty"/>
    <w:rsid w:val="002046B3"/>
    <w:pPr>
      <w:numPr>
        <w:numId w:val="28"/>
      </w:numPr>
    </w:pPr>
  </w:style>
  <w:style w:type="numbering" w:customStyle="1" w:styleId="WWNum29">
    <w:name w:val="WWNum29"/>
    <w:basedOn w:val="Bezlisty"/>
    <w:rsid w:val="002046B3"/>
    <w:pPr>
      <w:numPr>
        <w:numId w:val="29"/>
      </w:numPr>
    </w:pPr>
  </w:style>
  <w:style w:type="numbering" w:customStyle="1" w:styleId="WWNum30">
    <w:name w:val="WWNum30"/>
    <w:basedOn w:val="Bezlisty"/>
    <w:rsid w:val="002046B3"/>
    <w:pPr>
      <w:numPr>
        <w:numId w:val="30"/>
      </w:numPr>
    </w:pPr>
  </w:style>
  <w:style w:type="numbering" w:customStyle="1" w:styleId="WWNum31">
    <w:name w:val="WWNum31"/>
    <w:basedOn w:val="Bezlisty"/>
    <w:rsid w:val="002046B3"/>
    <w:pPr>
      <w:numPr>
        <w:numId w:val="31"/>
      </w:numPr>
    </w:pPr>
  </w:style>
  <w:style w:type="numbering" w:customStyle="1" w:styleId="WWNum32">
    <w:name w:val="WWNum32"/>
    <w:basedOn w:val="Bezlisty"/>
    <w:rsid w:val="002046B3"/>
    <w:pPr>
      <w:numPr>
        <w:numId w:val="32"/>
      </w:numPr>
    </w:pPr>
  </w:style>
  <w:style w:type="numbering" w:customStyle="1" w:styleId="WWNum33">
    <w:name w:val="WWNum33"/>
    <w:basedOn w:val="Bezlisty"/>
    <w:rsid w:val="002046B3"/>
    <w:pPr>
      <w:numPr>
        <w:numId w:val="33"/>
      </w:numPr>
    </w:pPr>
  </w:style>
  <w:style w:type="numbering" w:customStyle="1" w:styleId="WWNum34">
    <w:name w:val="WWNum34"/>
    <w:basedOn w:val="Bezlisty"/>
    <w:rsid w:val="002046B3"/>
    <w:pPr>
      <w:numPr>
        <w:numId w:val="34"/>
      </w:numPr>
    </w:pPr>
  </w:style>
  <w:style w:type="numbering" w:customStyle="1" w:styleId="WWNum35">
    <w:name w:val="WWNum35"/>
    <w:basedOn w:val="Bezlisty"/>
    <w:rsid w:val="002046B3"/>
    <w:pPr>
      <w:numPr>
        <w:numId w:val="35"/>
      </w:numPr>
    </w:pPr>
  </w:style>
  <w:style w:type="numbering" w:customStyle="1" w:styleId="WWNum36">
    <w:name w:val="WWNum36"/>
    <w:basedOn w:val="Bezlisty"/>
    <w:rsid w:val="002046B3"/>
    <w:pPr>
      <w:numPr>
        <w:numId w:val="36"/>
      </w:numPr>
    </w:pPr>
  </w:style>
  <w:style w:type="numbering" w:customStyle="1" w:styleId="WWNum37">
    <w:name w:val="WWNum37"/>
    <w:basedOn w:val="Bezlisty"/>
    <w:rsid w:val="002046B3"/>
    <w:pPr>
      <w:numPr>
        <w:numId w:val="37"/>
      </w:numPr>
    </w:pPr>
  </w:style>
  <w:style w:type="numbering" w:customStyle="1" w:styleId="WWNum38">
    <w:name w:val="WWNum38"/>
    <w:basedOn w:val="Bezlisty"/>
    <w:rsid w:val="002046B3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eri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er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Patrycja Kościukiewicz-Janas</cp:lastModifiedBy>
  <cp:revision>2</cp:revision>
  <cp:lastPrinted>2021-03-26T06:55:00Z</cp:lastPrinted>
  <dcterms:created xsi:type="dcterms:W3CDTF">2021-03-26T07:14:00Z</dcterms:created>
  <dcterms:modified xsi:type="dcterms:W3CDTF">2021-03-26T07:14:00Z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