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49" w:rsidRDefault="0084258C">
      <w:pPr>
        <w:pStyle w:val="normal"/>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Protokół nr 7/2019 </w:t>
      </w:r>
    </w:p>
    <w:p w:rsidR="00360A49" w:rsidRDefault="0084258C">
      <w:pPr>
        <w:pStyle w:val="normal"/>
        <w:widowControl w:val="0"/>
        <w:pBdr>
          <w:top w:val="nil"/>
          <w:left w:val="nil"/>
          <w:bottom w:val="nil"/>
          <w:right w:val="nil"/>
          <w:between w:val="nil"/>
        </w:pBdr>
        <w:spacing w:line="229" w:lineRule="auto"/>
        <w:ind w:left="445" w:right="431"/>
        <w:jc w:val="center"/>
        <w:rPr>
          <w:color w:val="000000"/>
          <w:sz w:val="24"/>
          <w:szCs w:val="24"/>
        </w:rPr>
      </w:pPr>
      <w:r>
        <w:rPr>
          <w:color w:val="000000"/>
          <w:sz w:val="24"/>
          <w:szCs w:val="24"/>
        </w:rPr>
        <w:t xml:space="preserve">z posiedzenia Gminnej Rady Działalności Pożytku Publicznego w Świebodzicach - Rady Pożytku z dnia 26 czerwca 2019 r. </w:t>
      </w:r>
    </w:p>
    <w:p w:rsidR="00360A49" w:rsidRDefault="0084258C">
      <w:pPr>
        <w:pStyle w:val="normal"/>
        <w:widowControl w:val="0"/>
        <w:pBdr>
          <w:top w:val="nil"/>
          <w:left w:val="nil"/>
          <w:bottom w:val="nil"/>
          <w:right w:val="nil"/>
          <w:between w:val="nil"/>
        </w:pBdr>
        <w:spacing w:before="282" w:line="229" w:lineRule="auto"/>
        <w:ind w:left="21" w:right="10"/>
        <w:jc w:val="both"/>
        <w:rPr>
          <w:color w:val="000000"/>
          <w:sz w:val="24"/>
          <w:szCs w:val="24"/>
        </w:rPr>
      </w:pPr>
      <w:r>
        <w:rPr>
          <w:color w:val="000000"/>
          <w:sz w:val="24"/>
          <w:szCs w:val="24"/>
        </w:rPr>
        <w:t xml:space="preserve">W dniu 26 czerwca 2019 r., w godz. 17:00 -18:00, w sali Miejskiego Domu Kultury w Świebodzicach, ul. Wolności 13, odbyło się posiedzenie Gminnej Rady Działalności Pożytku Publicznego w Świebodzicach - Rady Pożytku.  </w:t>
      </w:r>
    </w:p>
    <w:p w:rsidR="00360A49" w:rsidRDefault="0084258C">
      <w:pPr>
        <w:pStyle w:val="normal"/>
        <w:widowControl w:val="0"/>
        <w:pBdr>
          <w:top w:val="nil"/>
          <w:left w:val="nil"/>
          <w:bottom w:val="nil"/>
          <w:right w:val="nil"/>
          <w:between w:val="nil"/>
        </w:pBdr>
        <w:spacing w:before="282" w:line="228" w:lineRule="auto"/>
        <w:ind w:left="17" w:right="20" w:firstLine="4"/>
        <w:jc w:val="both"/>
        <w:rPr>
          <w:color w:val="000000"/>
          <w:sz w:val="24"/>
          <w:szCs w:val="24"/>
        </w:rPr>
      </w:pPr>
      <w:r>
        <w:rPr>
          <w:color w:val="000000"/>
          <w:sz w:val="24"/>
          <w:szCs w:val="24"/>
        </w:rPr>
        <w:t xml:space="preserve">Posiedzenie rozpoczęła Przewodnicząca Rady Pożytku Jadwiga </w:t>
      </w:r>
      <w:proofErr w:type="spellStart"/>
      <w:r>
        <w:rPr>
          <w:color w:val="000000"/>
          <w:sz w:val="24"/>
          <w:szCs w:val="24"/>
        </w:rPr>
        <w:t>Pichurska</w:t>
      </w:r>
      <w:proofErr w:type="spellEnd"/>
      <w:r>
        <w:rPr>
          <w:color w:val="000000"/>
          <w:sz w:val="24"/>
          <w:szCs w:val="24"/>
        </w:rPr>
        <w:t>, witając zebranych członków Rady Pożytku oraz przybyłego Jarosława Molnara Prezesa Stowarzyszenia Krzewienia Trzeźwości w Rodzinie „Klub Abstynenta ODNOWA”, po czym potwierdziła, że w spo</w:t>
      </w:r>
      <w:r>
        <w:rPr>
          <w:color w:val="000000"/>
          <w:sz w:val="24"/>
          <w:szCs w:val="24"/>
        </w:rPr>
        <w:t xml:space="preserve">tkaniu uczestniczy niezbędne kworum, uprawnione do podejmowania uchwal, postanowień i wniosków.  </w:t>
      </w:r>
    </w:p>
    <w:p w:rsidR="00360A49" w:rsidRDefault="0084258C">
      <w:pPr>
        <w:pStyle w:val="normal"/>
        <w:widowControl w:val="0"/>
        <w:pBdr>
          <w:top w:val="nil"/>
          <w:left w:val="nil"/>
          <w:bottom w:val="nil"/>
          <w:right w:val="nil"/>
          <w:between w:val="nil"/>
        </w:pBdr>
        <w:spacing w:line="222" w:lineRule="auto"/>
        <w:ind w:left="23" w:right="123" w:hanging="1"/>
        <w:rPr>
          <w:color w:val="000000"/>
          <w:sz w:val="24"/>
          <w:szCs w:val="24"/>
        </w:rPr>
      </w:pPr>
      <w:r>
        <w:rPr>
          <w:color w:val="000000"/>
          <w:sz w:val="24"/>
          <w:szCs w:val="24"/>
        </w:rPr>
        <w:t xml:space="preserve">W posiedzeniu uczestniczy 9 (słownie: dziewięciu) członków Rady Pożytku.  Lista obecności w załączeniu - załącznik nr 1.  </w:t>
      </w:r>
    </w:p>
    <w:p w:rsidR="00360A49" w:rsidRDefault="0084258C">
      <w:pPr>
        <w:pStyle w:val="normal"/>
        <w:widowControl w:val="0"/>
        <w:pBdr>
          <w:top w:val="nil"/>
          <w:left w:val="nil"/>
          <w:bottom w:val="nil"/>
          <w:right w:val="nil"/>
          <w:between w:val="nil"/>
        </w:pBdr>
        <w:spacing w:before="6" w:line="240" w:lineRule="auto"/>
        <w:ind w:left="15"/>
        <w:rPr>
          <w:color w:val="000000"/>
          <w:sz w:val="24"/>
          <w:szCs w:val="24"/>
        </w:rPr>
      </w:pPr>
      <w:r>
        <w:rPr>
          <w:color w:val="000000"/>
          <w:sz w:val="24"/>
          <w:szCs w:val="24"/>
        </w:rPr>
        <w:t xml:space="preserve">Następnie Jadwiga </w:t>
      </w:r>
      <w:proofErr w:type="spellStart"/>
      <w:r>
        <w:rPr>
          <w:color w:val="000000"/>
          <w:sz w:val="24"/>
          <w:szCs w:val="24"/>
        </w:rPr>
        <w:t>Pichurska</w:t>
      </w:r>
      <w:proofErr w:type="spellEnd"/>
      <w:r>
        <w:rPr>
          <w:color w:val="000000"/>
          <w:sz w:val="24"/>
          <w:szCs w:val="24"/>
        </w:rPr>
        <w:t xml:space="preserve"> zapropo</w:t>
      </w:r>
      <w:r>
        <w:rPr>
          <w:color w:val="000000"/>
          <w:sz w:val="24"/>
          <w:szCs w:val="24"/>
        </w:rPr>
        <w:t xml:space="preserve">nowała przyjęcie następującego porządku dziennego: </w:t>
      </w:r>
    </w:p>
    <w:p w:rsidR="00360A49" w:rsidRDefault="0084258C">
      <w:pPr>
        <w:pStyle w:val="normal"/>
        <w:widowControl w:val="0"/>
        <w:pBdr>
          <w:top w:val="nil"/>
          <w:left w:val="nil"/>
          <w:bottom w:val="nil"/>
          <w:right w:val="nil"/>
          <w:between w:val="nil"/>
        </w:pBdr>
        <w:spacing w:before="132" w:line="240" w:lineRule="auto"/>
        <w:ind w:left="46"/>
        <w:rPr>
          <w:color w:val="000000"/>
          <w:sz w:val="24"/>
          <w:szCs w:val="24"/>
        </w:rPr>
      </w:pPr>
      <w:r>
        <w:rPr>
          <w:color w:val="000000"/>
          <w:sz w:val="24"/>
          <w:szCs w:val="24"/>
        </w:rPr>
        <w:t xml:space="preserve">1. Otwarcie posiedzenia oraz zatwierdzenie porządku dziennego; </w:t>
      </w:r>
    </w:p>
    <w:p w:rsidR="00360A49" w:rsidRDefault="0084258C">
      <w:pPr>
        <w:pStyle w:val="normal"/>
        <w:widowControl w:val="0"/>
        <w:pBdr>
          <w:top w:val="nil"/>
          <w:left w:val="nil"/>
          <w:bottom w:val="nil"/>
          <w:right w:val="nil"/>
          <w:between w:val="nil"/>
        </w:pBdr>
        <w:spacing w:line="240" w:lineRule="auto"/>
        <w:ind w:left="23"/>
        <w:rPr>
          <w:color w:val="000000"/>
          <w:sz w:val="24"/>
          <w:szCs w:val="24"/>
        </w:rPr>
      </w:pPr>
      <w:r>
        <w:rPr>
          <w:color w:val="000000"/>
          <w:sz w:val="24"/>
          <w:szCs w:val="24"/>
        </w:rPr>
        <w:t xml:space="preserve">2. Informacja o aktualnym składzie osobowym Rady Pożytku; </w:t>
      </w:r>
    </w:p>
    <w:p w:rsidR="00360A49" w:rsidRDefault="0084258C">
      <w:pPr>
        <w:pStyle w:val="normal"/>
        <w:widowControl w:val="0"/>
        <w:pBdr>
          <w:top w:val="nil"/>
          <w:left w:val="nil"/>
          <w:bottom w:val="nil"/>
          <w:right w:val="nil"/>
          <w:between w:val="nil"/>
        </w:pBdr>
        <w:spacing w:line="229" w:lineRule="auto"/>
        <w:ind w:left="728" w:right="21" w:hanging="700"/>
        <w:rPr>
          <w:color w:val="000000"/>
          <w:sz w:val="24"/>
          <w:szCs w:val="24"/>
        </w:rPr>
      </w:pPr>
      <w:r>
        <w:rPr>
          <w:color w:val="000000"/>
          <w:sz w:val="24"/>
          <w:szCs w:val="24"/>
        </w:rPr>
        <w:t xml:space="preserve">3. Zatwierdzenie protokołu z poprzedniego posiedzenia Rady Pożytku z dnia 26 października  2018 r. </w:t>
      </w:r>
    </w:p>
    <w:p w:rsidR="00360A49" w:rsidRDefault="0084258C">
      <w:pPr>
        <w:pStyle w:val="normal"/>
        <w:widowControl w:val="0"/>
        <w:pBdr>
          <w:top w:val="nil"/>
          <w:left w:val="nil"/>
          <w:bottom w:val="nil"/>
          <w:right w:val="nil"/>
          <w:between w:val="nil"/>
        </w:pBdr>
        <w:spacing w:line="222" w:lineRule="auto"/>
        <w:ind w:left="756" w:right="117" w:hanging="734"/>
        <w:rPr>
          <w:color w:val="000000"/>
          <w:sz w:val="24"/>
          <w:szCs w:val="24"/>
        </w:rPr>
      </w:pPr>
      <w:r>
        <w:rPr>
          <w:color w:val="000000"/>
          <w:sz w:val="24"/>
          <w:szCs w:val="24"/>
        </w:rPr>
        <w:t xml:space="preserve">4. Sprawy dotyczące zadań i organizacji pracy Rady Pożytku;  1) podstawa prawna działalności Rady Pożytku, </w:t>
      </w:r>
    </w:p>
    <w:p w:rsidR="00360A49" w:rsidRDefault="0084258C">
      <w:pPr>
        <w:pStyle w:val="normal"/>
        <w:widowControl w:val="0"/>
        <w:pBdr>
          <w:top w:val="nil"/>
          <w:left w:val="nil"/>
          <w:bottom w:val="nil"/>
          <w:right w:val="nil"/>
          <w:between w:val="nil"/>
        </w:pBdr>
        <w:spacing w:before="6" w:line="240" w:lineRule="auto"/>
        <w:ind w:left="743"/>
        <w:rPr>
          <w:color w:val="000000"/>
          <w:sz w:val="24"/>
          <w:szCs w:val="24"/>
        </w:rPr>
      </w:pPr>
      <w:r>
        <w:rPr>
          <w:color w:val="000000"/>
          <w:sz w:val="24"/>
          <w:szCs w:val="24"/>
        </w:rPr>
        <w:t xml:space="preserve">2) plan pracy Rady do końca 2019 r. oraz do zakończenia kadencji, </w:t>
      </w:r>
    </w:p>
    <w:p w:rsidR="00360A49" w:rsidRDefault="0084258C">
      <w:pPr>
        <w:pStyle w:val="normal"/>
        <w:widowControl w:val="0"/>
        <w:pBdr>
          <w:top w:val="nil"/>
          <w:left w:val="nil"/>
          <w:bottom w:val="nil"/>
          <w:right w:val="nil"/>
          <w:between w:val="nil"/>
        </w:pBdr>
        <w:spacing w:line="229" w:lineRule="auto"/>
        <w:ind w:left="25" w:right="16" w:firstLine="713"/>
        <w:rPr>
          <w:color w:val="000000"/>
          <w:sz w:val="24"/>
          <w:szCs w:val="24"/>
        </w:rPr>
      </w:pPr>
      <w:r>
        <w:rPr>
          <w:color w:val="000000"/>
          <w:sz w:val="24"/>
          <w:szCs w:val="24"/>
        </w:rPr>
        <w:t>3) formy współpracy Rady Pożytku z organizacjami pozarządowymi oraz sposoby informowania społeczności lokalnej Świebodzic o podejmowanych działaniach, 4) tryb powiadamiania członków Rady Po</w:t>
      </w:r>
      <w:r>
        <w:rPr>
          <w:color w:val="000000"/>
          <w:sz w:val="24"/>
          <w:szCs w:val="24"/>
        </w:rPr>
        <w:t xml:space="preserve">żytku o posiedzeniach i spotkaniach, 5. sprawy różne, </w:t>
      </w:r>
    </w:p>
    <w:p w:rsidR="00360A49" w:rsidRDefault="0084258C">
      <w:pPr>
        <w:pStyle w:val="normal"/>
        <w:widowControl w:val="0"/>
        <w:pBdr>
          <w:top w:val="nil"/>
          <w:left w:val="nil"/>
          <w:bottom w:val="nil"/>
          <w:right w:val="nil"/>
          <w:between w:val="nil"/>
        </w:pBdr>
        <w:spacing w:before="6" w:line="240" w:lineRule="auto"/>
        <w:ind w:left="28"/>
        <w:rPr>
          <w:color w:val="000000"/>
          <w:sz w:val="24"/>
          <w:szCs w:val="24"/>
        </w:rPr>
      </w:pPr>
      <w:r>
        <w:rPr>
          <w:color w:val="000000"/>
          <w:sz w:val="24"/>
          <w:szCs w:val="24"/>
        </w:rPr>
        <w:t xml:space="preserve">6.zakończenie posiedzenia.  </w:t>
      </w:r>
    </w:p>
    <w:p w:rsidR="00360A49" w:rsidRDefault="0084258C">
      <w:pPr>
        <w:pStyle w:val="normal"/>
        <w:widowControl w:val="0"/>
        <w:pBdr>
          <w:top w:val="nil"/>
          <w:left w:val="nil"/>
          <w:bottom w:val="nil"/>
          <w:right w:val="nil"/>
          <w:between w:val="nil"/>
        </w:pBdr>
        <w:spacing w:before="191" w:line="222" w:lineRule="auto"/>
        <w:ind w:left="17" w:right="19" w:firstLine="2"/>
        <w:rPr>
          <w:color w:val="000000"/>
          <w:sz w:val="24"/>
          <w:szCs w:val="24"/>
        </w:rPr>
      </w:pPr>
      <w:r>
        <w:rPr>
          <w:color w:val="000000"/>
          <w:sz w:val="24"/>
          <w:szCs w:val="24"/>
        </w:rPr>
        <w:t xml:space="preserve">Ad. 1. Członkowie Rady w glosowaniu jawnym przyjęli jednogłośnie zaproponowany porządek dzienny, bez wnoszenia zmian i uzupełnień.  </w:t>
      </w:r>
    </w:p>
    <w:p w:rsidR="00360A49" w:rsidRDefault="0084258C">
      <w:pPr>
        <w:pStyle w:val="normal"/>
        <w:widowControl w:val="0"/>
        <w:pBdr>
          <w:top w:val="nil"/>
          <w:left w:val="nil"/>
          <w:bottom w:val="nil"/>
          <w:right w:val="nil"/>
          <w:between w:val="nil"/>
        </w:pBdr>
        <w:spacing w:before="202" w:line="222" w:lineRule="auto"/>
        <w:ind w:left="26" w:right="26" w:hanging="6"/>
        <w:rPr>
          <w:color w:val="000000"/>
          <w:sz w:val="24"/>
          <w:szCs w:val="24"/>
        </w:rPr>
      </w:pPr>
      <w:r>
        <w:rPr>
          <w:color w:val="000000"/>
          <w:sz w:val="24"/>
          <w:szCs w:val="24"/>
        </w:rPr>
        <w:t xml:space="preserve">Ad. 2. Przewodnicząca poinformowała zebranych o dokonanych zmianach w składzie osobowym Rady Pożytku. I tak: </w:t>
      </w:r>
    </w:p>
    <w:p w:rsidR="00360A49" w:rsidRDefault="0084258C">
      <w:pPr>
        <w:pStyle w:val="normal"/>
        <w:widowControl w:val="0"/>
        <w:pBdr>
          <w:top w:val="nil"/>
          <w:left w:val="nil"/>
          <w:bottom w:val="nil"/>
          <w:right w:val="nil"/>
          <w:between w:val="nil"/>
        </w:pBdr>
        <w:spacing w:before="6" w:line="240" w:lineRule="auto"/>
        <w:ind w:left="46"/>
        <w:rPr>
          <w:color w:val="000000"/>
          <w:sz w:val="24"/>
          <w:szCs w:val="24"/>
        </w:rPr>
      </w:pPr>
      <w:r>
        <w:rPr>
          <w:color w:val="000000"/>
          <w:sz w:val="24"/>
          <w:szCs w:val="24"/>
        </w:rPr>
        <w:t xml:space="preserve">1) Nowi przedstawiciele Rady Miejskiej: </w:t>
      </w:r>
    </w:p>
    <w:p w:rsidR="00360A49" w:rsidRDefault="0084258C">
      <w:pPr>
        <w:pStyle w:val="normal"/>
        <w:widowControl w:val="0"/>
        <w:pBdr>
          <w:top w:val="nil"/>
          <w:left w:val="nil"/>
          <w:bottom w:val="nil"/>
          <w:right w:val="nil"/>
          <w:between w:val="nil"/>
        </w:pBdr>
        <w:spacing w:line="240" w:lineRule="auto"/>
        <w:ind w:left="28"/>
        <w:rPr>
          <w:color w:val="000000"/>
          <w:sz w:val="24"/>
          <w:szCs w:val="24"/>
        </w:rPr>
      </w:pPr>
      <w:r>
        <w:rPr>
          <w:color w:val="000000"/>
          <w:sz w:val="24"/>
          <w:szCs w:val="24"/>
        </w:rPr>
        <w:t xml:space="preserve">- Sebastian Biały,  </w:t>
      </w:r>
    </w:p>
    <w:p w:rsidR="00360A49" w:rsidRDefault="0084258C">
      <w:pPr>
        <w:pStyle w:val="normal"/>
        <w:widowControl w:val="0"/>
        <w:pBdr>
          <w:top w:val="nil"/>
          <w:left w:val="nil"/>
          <w:bottom w:val="nil"/>
          <w:right w:val="nil"/>
          <w:between w:val="nil"/>
        </w:pBdr>
        <w:spacing w:line="240" w:lineRule="auto"/>
        <w:ind w:left="28"/>
        <w:rPr>
          <w:color w:val="000000"/>
          <w:sz w:val="24"/>
          <w:szCs w:val="24"/>
        </w:rPr>
      </w:pPr>
      <w:r>
        <w:rPr>
          <w:color w:val="000000"/>
          <w:sz w:val="24"/>
          <w:szCs w:val="24"/>
        </w:rPr>
        <w:t xml:space="preserve">- Zofia Marek. </w:t>
      </w:r>
    </w:p>
    <w:p w:rsidR="00360A49" w:rsidRDefault="0084258C">
      <w:pPr>
        <w:pStyle w:val="normal"/>
        <w:widowControl w:val="0"/>
        <w:pBdr>
          <w:top w:val="nil"/>
          <w:left w:val="nil"/>
          <w:bottom w:val="nil"/>
          <w:right w:val="nil"/>
          <w:between w:val="nil"/>
        </w:pBdr>
        <w:spacing w:line="240" w:lineRule="auto"/>
        <w:ind w:left="23"/>
        <w:rPr>
          <w:color w:val="000000"/>
          <w:sz w:val="24"/>
          <w:szCs w:val="24"/>
        </w:rPr>
      </w:pPr>
      <w:r>
        <w:rPr>
          <w:color w:val="000000"/>
          <w:sz w:val="24"/>
          <w:szCs w:val="24"/>
        </w:rPr>
        <w:t xml:space="preserve">2) Nowi przedstawiciele Burmistrza Miasta:  </w:t>
      </w:r>
    </w:p>
    <w:p w:rsidR="00360A49" w:rsidRDefault="0084258C">
      <w:pPr>
        <w:pStyle w:val="normal"/>
        <w:widowControl w:val="0"/>
        <w:pBdr>
          <w:top w:val="nil"/>
          <w:left w:val="nil"/>
          <w:bottom w:val="nil"/>
          <w:right w:val="nil"/>
          <w:between w:val="nil"/>
        </w:pBdr>
        <w:spacing w:line="240" w:lineRule="auto"/>
        <w:ind w:left="28"/>
        <w:rPr>
          <w:color w:val="000000"/>
          <w:sz w:val="24"/>
          <w:szCs w:val="24"/>
        </w:rPr>
      </w:pPr>
      <w:r>
        <w:rPr>
          <w:color w:val="000000"/>
          <w:sz w:val="24"/>
          <w:szCs w:val="24"/>
        </w:rPr>
        <w:t xml:space="preserve">- Małgorzata Grudzińska, </w:t>
      </w:r>
    </w:p>
    <w:p w:rsidR="00360A49" w:rsidRDefault="0084258C">
      <w:pPr>
        <w:pStyle w:val="normal"/>
        <w:widowControl w:val="0"/>
        <w:pBdr>
          <w:top w:val="nil"/>
          <w:left w:val="nil"/>
          <w:bottom w:val="nil"/>
          <w:right w:val="nil"/>
          <w:between w:val="nil"/>
        </w:pBdr>
        <w:spacing w:line="240" w:lineRule="auto"/>
        <w:ind w:left="28"/>
        <w:rPr>
          <w:color w:val="000000"/>
          <w:sz w:val="24"/>
          <w:szCs w:val="24"/>
        </w:rPr>
      </w:pPr>
      <w:r>
        <w:rPr>
          <w:color w:val="000000"/>
          <w:sz w:val="24"/>
          <w:szCs w:val="24"/>
        </w:rPr>
        <w:t xml:space="preserve">- Mariusz Szafraniec,  </w:t>
      </w:r>
    </w:p>
    <w:p w:rsidR="00360A49" w:rsidRDefault="0084258C">
      <w:pPr>
        <w:pStyle w:val="normal"/>
        <w:widowControl w:val="0"/>
        <w:pBdr>
          <w:top w:val="nil"/>
          <w:left w:val="nil"/>
          <w:bottom w:val="nil"/>
          <w:right w:val="nil"/>
          <w:between w:val="nil"/>
        </w:pBdr>
        <w:spacing w:line="240" w:lineRule="auto"/>
        <w:ind w:left="28"/>
        <w:rPr>
          <w:color w:val="000000"/>
          <w:sz w:val="24"/>
          <w:szCs w:val="24"/>
        </w:rPr>
      </w:pPr>
      <w:r>
        <w:rPr>
          <w:color w:val="000000"/>
          <w:sz w:val="24"/>
          <w:szCs w:val="24"/>
        </w:rPr>
        <w:t xml:space="preserve">- Weronika Tomczyk.  </w:t>
      </w:r>
    </w:p>
    <w:p w:rsidR="00360A49" w:rsidRDefault="0084258C">
      <w:pPr>
        <w:pStyle w:val="normal"/>
        <w:widowControl w:val="0"/>
        <w:pBdr>
          <w:top w:val="nil"/>
          <w:left w:val="nil"/>
          <w:bottom w:val="nil"/>
          <w:right w:val="nil"/>
          <w:between w:val="nil"/>
        </w:pBdr>
        <w:spacing w:line="240" w:lineRule="auto"/>
        <w:ind w:left="28"/>
        <w:rPr>
          <w:color w:val="000000"/>
          <w:sz w:val="24"/>
          <w:szCs w:val="24"/>
        </w:rPr>
      </w:pPr>
      <w:r>
        <w:rPr>
          <w:color w:val="000000"/>
          <w:sz w:val="24"/>
          <w:szCs w:val="24"/>
        </w:rPr>
        <w:t xml:space="preserve">3) Nowy przedstawiciel </w:t>
      </w:r>
      <w:proofErr w:type="spellStart"/>
      <w:r>
        <w:rPr>
          <w:color w:val="000000"/>
          <w:sz w:val="24"/>
          <w:szCs w:val="24"/>
        </w:rPr>
        <w:t>NGO`s</w:t>
      </w:r>
      <w:proofErr w:type="spellEnd"/>
      <w:r>
        <w:rPr>
          <w:color w:val="000000"/>
          <w:sz w:val="24"/>
          <w:szCs w:val="24"/>
        </w:rPr>
        <w:t xml:space="preserve"> </w:t>
      </w:r>
    </w:p>
    <w:p w:rsidR="00360A49" w:rsidRDefault="0084258C">
      <w:pPr>
        <w:pStyle w:val="normal"/>
        <w:widowControl w:val="0"/>
        <w:pBdr>
          <w:top w:val="nil"/>
          <w:left w:val="nil"/>
          <w:bottom w:val="nil"/>
          <w:right w:val="nil"/>
          <w:between w:val="nil"/>
        </w:pBdr>
        <w:spacing w:line="229" w:lineRule="auto"/>
        <w:ind w:left="22" w:right="-3" w:firstLine="5"/>
        <w:rPr>
          <w:color w:val="000000"/>
          <w:sz w:val="24"/>
          <w:szCs w:val="24"/>
        </w:rPr>
      </w:pPr>
      <w:r>
        <w:rPr>
          <w:color w:val="000000"/>
          <w:sz w:val="24"/>
          <w:szCs w:val="24"/>
        </w:rPr>
        <w:t xml:space="preserve">- Karol Marcyniuk w miejsce Marka Mikołajczaka, który złożył rezygnacje z dalszej pracy w Radzie Pożytku.  </w:t>
      </w:r>
    </w:p>
    <w:p w:rsidR="00360A49" w:rsidRDefault="0084258C">
      <w:pPr>
        <w:pStyle w:val="normal"/>
        <w:widowControl w:val="0"/>
        <w:pBdr>
          <w:top w:val="nil"/>
          <w:left w:val="nil"/>
          <w:bottom w:val="nil"/>
          <w:right w:val="nil"/>
          <w:between w:val="nil"/>
        </w:pBdr>
        <w:spacing w:before="6" w:line="240" w:lineRule="auto"/>
        <w:ind w:left="22"/>
        <w:rPr>
          <w:color w:val="000000"/>
          <w:sz w:val="24"/>
          <w:szCs w:val="24"/>
        </w:rPr>
      </w:pPr>
      <w:r>
        <w:rPr>
          <w:color w:val="000000"/>
          <w:sz w:val="24"/>
          <w:szCs w:val="24"/>
        </w:rPr>
        <w:t xml:space="preserve">Pozostałe osoby to dotychczasowi członkowie Rady Pożytku wybrani na obecną kadencję. </w:t>
      </w:r>
    </w:p>
    <w:p w:rsidR="00360A49" w:rsidRDefault="0084258C">
      <w:pPr>
        <w:pStyle w:val="normal"/>
        <w:widowControl w:val="0"/>
        <w:pBdr>
          <w:top w:val="nil"/>
          <w:left w:val="nil"/>
          <w:bottom w:val="nil"/>
          <w:right w:val="nil"/>
          <w:between w:val="nil"/>
        </w:pBdr>
        <w:spacing w:before="271" w:line="229" w:lineRule="auto"/>
        <w:ind w:left="21" w:right="297" w:hanging="1"/>
        <w:rPr>
          <w:color w:val="000000"/>
          <w:sz w:val="24"/>
          <w:szCs w:val="24"/>
        </w:rPr>
      </w:pPr>
      <w:r>
        <w:rPr>
          <w:color w:val="000000"/>
          <w:sz w:val="24"/>
          <w:szCs w:val="24"/>
        </w:rPr>
        <w:t>Ad. 3. Pracownik Wydziału Promocji, Pozyskiwania Środków Finansowych i Strategii  Weronika Tomczyk, w zastępstwie sekretarza Rady Pożytku, odczytała Protokół nr 6/2018  z</w:t>
      </w:r>
      <w:r>
        <w:rPr>
          <w:color w:val="000000"/>
          <w:sz w:val="24"/>
          <w:szCs w:val="24"/>
        </w:rPr>
        <w:t xml:space="preserve"> Posiedzenia Rady Pożytku w dniu 26 października 2018 r.  </w:t>
      </w:r>
    </w:p>
    <w:p w:rsidR="00360A49" w:rsidRDefault="0084258C">
      <w:pPr>
        <w:pStyle w:val="normal"/>
        <w:widowControl w:val="0"/>
        <w:pBdr>
          <w:top w:val="nil"/>
          <w:left w:val="nil"/>
          <w:bottom w:val="nil"/>
          <w:right w:val="nil"/>
          <w:between w:val="nil"/>
        </w:pBdr>
        <w:spacing w:before="6" w:line="229" w:lineRule="auto"/>
        <w:ind w:right="58" w:firstLine="22"/>
        <w:rPr>
          <w:color w:val="000000"/>
          <w:sz w:val="24"/>
          <w:szCs w:val="24"/>
        </w:rPr>
      </w:pPr>
      <w:r>
        <w:rPr>
          <w:color w:val="000000"/>
          <w:sz w:val="24"/>
          <w:szCs w:val="24"/>
        </w:rPr>
        <w:t xml:space="preserve">Do protokołu nie zostały wniesione zmiany ani uzupełnienia, po czym w głosowaniu jawnym  jednogłośnie protokół został przyjęty. </w:t>
      </w:r>
    </w:p>
    <w:p w:rsidR="00360A49" w:rsidRDefault="0084258C">
      <w:pPr>
        <w:pStyle w:val="normal"/>
        <w:widowControl w:val="0"/>
        <w:pBdr>
          <w:top w:val="nil"/>
          <w:left w:val="nil"/>
          <w:bottom w:val="nil"/>
          <w:right w:val="nil"/>
          <w:between w:val="nil"/>
        </w:pBdr>
        <w:spacing w:line="240" w:lineRule="auto"/>
        <w:ind w:left="20"/>
        <w:rPr>
          <w:color w:val="000000"/>
          <w:sz w:val="24"/>
          <w:szCs w:val="24"/>
        </w:rPr>
      </w:pPr>
      <w:r>
        <w:rPr>
          <w:color w:val="000000"/>
          <w:sz w:val="24"/>
          <w:szCs w:val="24"/>
        </w:rPr>
        <w:t xml:space="preserve">Ad. 4. Sprawy dotyczące zadań i organizacji pracy Rady Pożytku: </w:t>
      </w:r>
    </w:p>
    <w:p w:rsidR="00360A49" w:rsidRDefault="0084258C">
      <w:pPr>
        <w:pStyle w:val="normal"/>
        <w:widowControl w:val="0"/>
        <w:pBdr>
          <w:top w:val="nil"/>
          <w:left w:val="nil"/>
          <w:bottom w:val="nil"/>
          <w:right w:val="nil"/>
          <w:between w:val="nil"/>
        </w:pBdr>
        <w:spacing w:before="108" w:line="232" w:lineRule="auto"/>
        <w:ind w:left="15" w:right="-6" w:firstLine="30"/>
        <w:rPr>
          <w:color w:val="000000"/>
          <w:sz w:val="24"/>
          <w:szCs w:val="24"/>
        </w:rPr>
      </w:pPr>
      <w:r>
        <w:rPr>
          <w:color w:val="000000"/>
          <w:sz w:val="24"/>
          <w:szCs w:val="24"/>
        </w:rPr>
        <w:lastRenderedPageBreak/>
        <w:t xml:space="preserve">1) Jadwiga </w:t>
      </w:r>
      <w:proofErr w:type="spellStart"/>
      <w:r>
        <w:rPr>
          <w:color w:val="000000"/>
          <w:sz w:val="24"/>
          <w:szCs w:val="24"/>
        </w:rPr>
        <w:t>Pichurska</w:t>
      </w:r>
      <w:proofErr w:type="spellEnd"/>
      <w:r>
        <w:rPr>
          <w:color w:val="000000"/>
          <w:sz w:val="24"/>
          <w:szCs w:val="24"/>
        </w:rPr>
        <w:t xml:space="preserve"> poinformowała, że podstawę prawną powołania i określenia zakresu  działania Rady Pożytku stanowi ustawa z dn. 24 kwietnia 2003 r. o działalności pożytku  publicznego i o wolontariacie-tekst ujednolicony o późniejsze zmiany i uzupełnien</w:t>
      </w:r>
      <w:r>
        <w:rPr>
          <w:color w:val="000000"/>
          <w:sz w:val="24"/>
          <w:szCs w:val="24"/>
        </w:rPr>
        <w:t xml:space="preserve">ia.  Ustawa ta określa m. in. że Rady Pożytku są organami inspirującymi i opiniodawczymi dla władz gminy w zakresie działających na ich terenie </w:t>
      </w:r>
      <w:proofErr w:type="spellStart"/>
      <w:r>
        <w:rPr>
          <w:color w:val="000000"/>
          <w:sz w:val="24"/>
          <w:szCs w:val="24"/>
        </w:rPr>
        <w:t>NGO`ów</w:t>
      </w:r>
      <w:proofErr w:type="spellEnd"/>
      <w:r>
        <w:rPr>
          <w:color w:val="000000"/>
          <w:sz w:val="24"/>
          <w:szCs w:val="24"/>
        </w:rPr>
        <w:t xml:space="preserve"> oraz podmiotów wymienionych w art. 3 ust. 3. prowadzących działalność na terenie gminy, oraz że kadencja </w:t>
      </w:r>
      <w:r>
        <w:rPr>
          <w:color w:val="000000"/>
          <w:sz w:val="24"/>
          <w:szCs w:val="24"/>
        </w:rPr>
        <w:t>pracy tych Rad trwa 3 lata, począwszy od kadencji bieżącej (uprzednio trwała dwa lata). Kadencja obecnie działającej Rady będzie więc trwała do maja przyszłego 2020 roku.  Nowo powołanym członkom Rady Pożytku zostały wręczone kserokopie części omawianej us</w:t>
      </w:r>
      <w:r>
        <w:rPr>
          <w:color w:val="000000"/>
          <w:sz w:val="24"/>
          <w:szCs w:val="24"/>
        </w:rPr>
        <w:t xml:space="preserve">tawy odnoszące się do działalności Rady; wyciąg z ustawy stanowi załącznik nr 2.  Nawiązując do przekazanych informacji Zofia Marek wyraziła pogląd, że Rada Pożytku winna również być organem udzielającym pomocy </w:t>
      </w:r>
      <w:proofErr w:type="spellStart"/>
      <w:r>
        <w:rPr>
          <w:color w:val="000000"/>
          <w:sz w:val="24"/>
          <w:szCs w:val="24"/>
        </w:rPr>
        <w:t>NGO`om</w:t>
      </w:r>
      <w:proofErr w:type="spellEnd"/>
      <w:r>
        <w:rPr>
          <w:color w:val="000000"/>
          <w:sz w:val="24"/>
          <w:szCs w:val="24"/>
        </w:rPr>
        <w:t>.  W chwili obecnej działające w naszym</w:t>
      </w:r>
      <w:r>
        <w:rPr>
          <w:color w:val="000000"/>
          <w:sz w:val="24"/>
          <w:szCs w:val="24"/>
        </w:rPr>
        <w:t xml:space="preserve"> mieście organizacje pożytku publicznego są mało widoczne, a ich działania są mało spektakularne. W tej sytuacji wskazana więc by była pomoc ze strony Rady Pożytku i wspieranie ich działalności. Zaproponowała zorganizowanie Forum Organizacji Pozarządowych </w:t>
      </w:r>
      <w:r>
        <w:rPr>
          <w:color w:val="000000"/>
          <w:sz w:val="24"/>
          <w:szCs w:val="24"/>
        </w:rPr>
        <w:t>podczas, którego organizacje mogłyby się zaprezentować naszej społeczności lokalnej i zachęcić mieszkańców do szerszego włączenia się w ich działania.  W odpowiedzi na tę propozycję Ilona Szczygielska poinformowała, że Rada Pożytku wspólnie z Wydziałem Pro</w:t>
      </w:r>
      <w:r>
        <w:rPr>
          <w:color w:val="000000"/>
          <w:sz w:val="24"/>
          <w:szCs w:val="24"/>
        </w:rPr>
        <w:t xml:space="preserve">mocji, Strategii i Pozyskiwania Środków Finansowych podjęła starania celem zorganizowania takiego Forum w minionej kadencji, jednakże organizacje nie wyraziły zainteresowania tą formą </w:t>
      </w:r>
      <w:proofErr w:type="spellStart"/>
      <w:r>
        <w:rPr>
          <w:color w:val="000000"/>
          <w:sz w:val="24"/>
          <w:szCs w:val="24"/>
        </w:rPr>
        <w:t>samoprezentacji</w:t>
      </w:r>
      <w:proofErr w:type="spellEnd"/>
      <w:r>
        <w:rPr>
          <w:color w:val="000000"/>
          <w:sz w:val="24"/>
          <w:szCs w:val="24"/>
        </w:rPr>
        <w:t xml:space="preserve">.  </w:t>
      </w:r>
    </w:p>
    <w:p w:rsidR="00360A49" w:rsidRDefault="0084258C">
      <w:pPr>
        <w:pStyle w:val="normal"/>
        <w:widowControl w:val="0"/>
        <w:pBdr>
          <w:top w:val="nil"/>
          <w:left w:val="nil"/>
          <w:bottom w:val="nil"/>
          <w:right w:val="nil"/>
          <w:between w:val="nil"/>
        </w:pBdr>
        <w:spacing w:before="228" w:line="228" w:lineRule="auto"/>
        <w:ind w:left="23" w:right="34"/>
        <w:jc w:val="both"/>
        <w:rPr>
          <w:color w:val="000000"/>
          <w:sz w:val="24"/>
          <w:szCs w:val="24"/>
        </w:rPr>
      </w:pPr>
      <w:r>
        <w:rPr>
          <w:color w:val="000000"/>
          <w:sz w:val="24"/>
          <w:szCs w:val="24"/>
        </w:rPr>
        <w:t xml:space="preserve">2) Członkowie Rady ustalili, ze w związku z rozpoczynającym się okresem urlopowym, opracowanie Planu pracy Rady do końca bieżącego roku oraz do zakończenia kadencji zostanie przełożone na następne posiedzenie. </w:t>
      </w:r>
    </w:p>
    <w:p w:rsidR="00360A49" w:rsidRDefault="0084258C">
      <w:pPr>
        <w:pStyle w:val="normal"/>
        <w:widowControl w:val="0"/>
        <w:pBdr>
          <w:top w:val="nil"/>
          <w:left w:val="nil"/>
          <w:bottom w:val="nil"/>
          <w:right w:val="nil"/>
          <w:between w:val="nil"/>
        </w:pBdr>
        <w:spacing w:before="230" w:line="229" w:lineRule="auto"/>
        <w:ind w:left="17" w:right="121" w:firstLine="10"/>
        <w:rPr>
          <w:color w:val="000000"/>
          <w:sz w:val="24"/>
          <w:szCs w:val="24"/>
        </w:rPr>
      </w:pPr>
      <w:r>
        <w:rPr>
          <w:color w:val="000000"/>
          <w:sz w:val="24"/>
          <w:szCs w:val="24"/>
        </w:rPr>
        <w:t>3) W sprawie dotyczącej sposobu nawiązania śc</w:t>
      </w:r>
      <w:r>
        <w:rPr>
          <w:color w:val="000000"/>
          <w:sz w:val="24"/>
          <w:szCs w:val="24"/>
        </w:rPr>
        <w:t xml:space="preserve">iślejszej współpracy z </w:t>
      </w:r>
      <w:proofErr w:type="spellStart"/>
      <w:r>
        <w:rPr>
          <w:color w:val="000000"/>
          <w:sz w:val="24"/>
          <w:szCs w:val="24"/>
        </w:rPr>
        <w:t>NGO`sami</w:t>
      </w:r>
      <w:proofErr w:type="spellEnd"/>
      <w:r>
        <w:rPr>
          <w:color w:val="000000"/>
          <w:sz w:val="24"/>
          <w:szCs w:val="24"/>
        </w:rPr>
        <w:t xml:space="preserve"> oraz trybie  informowania mieszkańców miasta o działalności Rady Pożytku wywiązała się dyskusja.  Zofia Marek zaproponowała, żeby zapraszać przedstawicieli organizacji pozarządowych na  posiedzenia Rady Pożytku oraz włączać </w:t>
      </w:r>
      <w:r>
        <w:rPr>
          <w:color w:val="000000"/>
          <w:sz w:val="24"/>
          <w:szCs w:val="24"/>
        </w:rPr>
        <w:t xml:space="preserve">do działań Rady.  </w:t>
      </w:r>
    </w:p>
    <w:p w:rsidR="00360A49" w:rsidRDefault="0084258C">
      <w:pPr>
        <w:pStyle w:val="normal"/>
        <w:widowControl w:val="0"/>
        <w:pBdr>
          <w:top w:val="nil"/>
          <w:left w:val="nil"/>
          <w:bottom w:val="nil"/>
          <w:right w:val="nil"/>
          <w:between w:val="nil"/>
        </w:pBdr>
        <w:spacing w:before="6" w:line="229" w:lineRule="auto"/>
        <w:ind w:left="17" w:right="852" w:firstLine="1"/>
        <w:rPr>
          <w:color w:val="000000"/>
          <w:sz w:val="24"/>
          <w:szCs w:val="24"/>
        </w:rPr>
      </w:pPr>
      <w:r>
        <w:rPr>
          <w:color w:val="000000"/>
          <w:sz w:val="24"/>
          <w:szCs w:val="24"/>
        </w:rPr>
        <w:t xml:space="preserve">Ustosunkowując się do tej propozycji Jadwiga </w:t>
      </w:r>
      <w:proofErr w:type="spellStart"/>
      <w:r>
        <w:rPr>
          <w:color w:val="000000"/>
          <w:sz w:val="24"/>
          <w:szCs w:val="24"/>
        </w:rPr>
        <w:t>Pichurska</w:t>
      </w:r>
      <w:proofErr w:type="spellEnd"/>
      <w:r>
        <w:rPr>
          <w:color w:val="000000"/>
          <w:sz w:val="24"/>
          <w:szCs w:val="24"/>
        </w:rPr>
        <w:t xml:space="preserve"> poddała pod rozwagę  zorganizowanie spotkań przedstawicieli Rady Pożytku z zarządami organizacji  pozarządowych w ich siedzibach, co umożliwiłoby nie tylko rozpoznanie aktywności  dz</w:t>
      </w:r>
      <w:r>
        <w:rPr>
          <w:color w:val="000000"/>
          <w:sz w:val="24"/>
          <w:szCs w:val="24"/>
        </w:rPr>
        <w:t xml:space="preserve">iałania tych organizacji, ale również zapoznanie się z warunkami lokalowymi oraz  materialnymi ich działania. </w:t>
      </w:r>
    </w:p>
    <w:p w:rsidR="00360A49" w:rsidRDefault="0084258C">
      <w:pPr>
        <w:pStyle w:val="normal"/>
        <w:widowControl w:val="0"/>
        <w:pBdr>
          <w:top w:val="nil"/>
          <w:left w:val="nil"/>
          <w:bottom w:val="nil"/>
          <w:right w:val="nil"/>
          <w:between w:val="nil"/>
        </w:pBdr>
        <w:spacing w:before="6" w:line="229" w:lineRule="auto"/>
        <w:ind w:left="30" w:right="799" w:hanging="8"/>
        <w:rPr>
          <w:color w:val="000000"/>
          <w:sz w:val="24"/>
          <w:szCs w:val="24"/>
        </w:rPr>
      </w:pPr>
      <w:r>
        <w:rPr>
          <w:color w:val="000000"/>
          <w:sz w:val="24"/>
          <w:szCs w:val="24"/>
        </w:rPr>
        <w:t xml:space="preserve">Wskazanym mogłoby więc być utworzenie dwu –, trzy – osobowych zespołów, które  spotkałyby się z </w:t>
      </w:r>
      <w:proofErr w:type="spellStart"/>
      <w:r>
        <w:rPr>
          <w:color w:val="000000"/>
          <w:sz w:val="24"/>
          <w:szCs w:val="24"/>
        </w:rPr>
        <w:t>NGO`s</w:t>
      </w:r>
      <w:proofErr w:type="spellEnd"/>
      <w:r>
        <w:rPr>
          <w:color w:val="000000"/>
          <w:sz w:val="24"/>
          <w:szCs w:val="24"/>
        </w:rPr>
        <w:t xml:space="preserve"> w ich siedzibach na przełomie III/IV kwartału br.  </w:t>
      </w:r>
    </w:p>
    <w:p w:rsidR="00360A49" w:rsidRDefault="0084258C">
      <w:pPr>
        <w:pStyle w:val="normal"/>
        <w:widowControl w:val="0"/>
        <w:pBdr>
          <w:top w:val="nil"/>
          <w:left w:val="nil"/>
          <w:bottom w:val="nil"/>
          <w:right w:val="nil"/>
          <w:between w:val="nil"/>
        </w:pBdr>
        <w:spacing w:before="234" w:line="229" w:lineRule="auto"/>
        <w:ind w:left="20" w:right="121"/>
        <w:rPr>
          <w:color w:val="000000"/>
          <w:sz w:val="24"/>
          <w:szCs w:val="24"/>
        </w:rPr>
      </w:pPr>
      <w:r>
        <w:rPr>
          <w:color w:val="000000"/>
          <w:sz w:val="24"/>
          <w:szCs w:val="24"/>
        </w:rPr>
        <w:t xml:space="preserve">W dyskusji zasugerowano jednocześnie, aby posiedzenia Rady odbywać w trybie częstszym,  tj. np. jeden </w:t>
      </w:r>
      <w:r>
        <w:rPr>
          <w:color w:val="000000"/>
          <w:sz w:val="24"/>
          <w:szCs w:val="24"/>
        </w:rPr>
        <w:t xml:space="preserve">raz w miesiącu.  </w:t>
      </w:r>
    </w:p>
    <w:p w:rsidR="00360A49" w:rsidRDefault="0084258C">
      <w:pPr>
        <w:pStyle w:val="normal"/>
        <w:widowControl w:val="0"/>
        <w:pBdr>
          <w:top w:val="nil"/>
          <w:left w:val="nil"/>
          <w:bottom w:val="nil"/>
          <w:right w:val="nil"/>
          <w:between w:val="nil"/>
        </w:pBdr>
        <w:spacing w:before="234" w:line="229" w:lineRule="auto"/>
        <w:ind w:left="26" w:right="311"/>
        <w:rPr>
          <w:color w:val="000000"/>
          <w:sz w:val="24"/>
          <w:szCs w:val="24"/>
        </w:rPr>
      </w:pPr>
      <w:r>
        <w:rPr>
          <w:color w:val="000000"/>
          <w:sz w:val="24"/>
          <w:szCs w:val="24"/>
        </w:rPr>
        <w:t xml:space="preserve">Ostatecznie omówione sprawy postanowiono przełożyć do podjęcia stosownych ustaleń na  czas pourlopowy, pozostawiając je pod rozwagę i przemyślenia członków Rady.  </w:t>
      </w:r>
    </w:p>
    <w:p w:rsidR="00360A49" w:rsidRDefault="0084258C">
      <w:pPr>
        <w:pStyle w:val="normal"/>
        <w:widowControl w:val="0"/>
        <w:pBdr>
          <w:top w:val="nil"/>
          <w:left w:val="nil"/>
          <w:bottom w:val="nil"/>
          <w:right w:val="nil"/>
          <w:between w:val="nil"/>
        </w:pBdr>
        <w:spacing w:before="234" w:line="229" w:lineRule="auto"/>
        <w:ind w:left="17" w:right="60" w:firstLine="8"/>
        <w:rPr>
          <w:color w:val="000000"/>
          <w:sz w:val="24"/>
          <w:szCs w:val="24"/>
        </w:rPr>
      </w:pPr>
      <w:r>
        <w:rPr>
          <w:color w:val="000000"/>
          <w:sz w:val="24"/>
          <w:szCs w:val="24"/>
        </w:rPr>
        <w:t>Odnośnie informowania mieszkańców miasta o pracy Rady Pożytku oraz działalności  poszczególnych organizacji pozarządowych ustalono, że mogłoby się ono odbywać za  pośrednictwem lokalnej prasy, tj. Gazeta Świebodzic oraz umieszczanie bieżących informacji  n</w:t>
      </w:r>
      <w:r>
        <w:rPr>
          <w:color w:val="000000"/>
          <w:sz w:val="24"/>
          <w:szCs w:val="24"/>
        </w:rPr>
        <w:t xml:space="preserve">a portalu miejskim </w:t>
      </w:r>
      <w:r>
        <w:rPr>
          <w:color w:val="000080"/>
          <w:sz w:val="24"/>
          <w:szCs w:val="24"/>
          <w:u w:val="single"/>
        </w:rPr>
        <w:t>www.swiebodzice.pl</w:t>
      </w:r>
      <w:r>
        <w:rPr>
          <w:color w:val="000000"/>
          <w:sz w:val="24"/>
          <w:szCs w:val="24"/>
        </w:rPr>
        <w:t xml:space="preserve">, przy czym </w:t>
      </w:r>
      <w:proofErr w:type="spellStart"/>
      <w:r>
        <w:rPr>
          <w:color w:val="000000"/>
          <w:sz w:val="24"/>
          <w:szCs w:val="24"/>
        </w:rPr>
        <w:t>NGO`sy</w:t>
      </w:r>
      <w:proofErr w:type="spellEnd"/>
      <w:r>
        <w:rPr>
          <w:color w:val="000000"/>
          <w:sz w:val="24"/>
          <w:szCs w:val="24"/>
        </w:rPr>
        <w:t xml:space="preserve"> zobowiązane byłyby do  przekazywania takich informacji do Wydziału Promocji, z co najmniej dwutygodniowym  wyprzedzeniem. </w:t>
      </w:r>
    </w:p>
    <w:p w:rsidR="00360A49" w:rsidRDefault="0084258C">
      <w:pPr>
        <w:pStyle w:val="normal"/>
        <w:widowControl w:val="0"/>
        <w:pBdr>
          <w:top w:val="nil"/>
          <w:left w:val="nil"/>
          <w:bottom w:val="nil"/>
          <w:right w:val="nil"/>
          <w:between w:val="nil"/>
        </w:pBdr>
        <w:spacing w:line="229" w:lineRule="auto"/>
        <w:ind w:left="17" w:right="1002" w:firstLine="4"/>
        <w:jc w:val="both"/>
        <w:rPr>
          <w:color w:val="000000"/>
          <w:sz w:val="24"/>
          <w:szCs w:val="24"/>
        </w:rPr>
      </w:pPr>
      <w:r>
        <w:rPr>
          <w:color w:val="000000"/>
          <w:sz w:val="24"/>
          <w:szCs w:val="24"/>
        </w:rPr>
        <w:t xml:space="preserve">4) Sposób powiadamiania i informowania się członków Rady o mających się </w:t>
      </w:r>
      <w:r>
        <w:rPr>
          <w:color w:val="000000"/>
          <w:sz w:val="24"/>
          <w:szCs w:val="24"/>
        </w:rPr>
        <w:lastRenderedPageBreak/>
        <w:t xml:space="preserve">odbyć  posiedzeniach i spotkaniach przesunięto na następne posiedzenie, licząc na większą  frekwencję członków Rady.  </w:t>
      </w:r>
    </w:p>
    <w:p w:rsidR="00360A49" w:rsidRDefault="0084258C">
      <w:pPr>
        <w:pStyle w:val="normal"/>
        <w:widowControl w:val="0"/>
        <w:pBdr>
          <w:top w:val="nil"/>
          <w:left w:val="nil"/>
          <w:bottom w:val="nil"/>
          <w:right w:val="nil"/>
          <w:between w:val="nil"/>
        </w:pBdr>
        <w:spacing w:before="234" w:line="240" w:lineRule="auto"/>
        <w:ind w:left="20"/>
        <w:rPr>
          <w:color w:val="000000"/>
          <w:sz w:val="24"/>
          <w:szCs w:val="24"/>
        </w:rPr>
      </w:pPr>
      <w:r>
        <w:rPr>
          <w:color w:val="000000"/>
          <w:sz w:val="24"/>
          <w:szCs w:val="24"/>
        </w:rPr>
        <w:t>Ad. 5. W tym punkcie porządku obrad poruszono następujące sprawy:</w:t>
      </w:r>
      <w:r>
        <w:rPr>
          <w:color w:val="000000"/>
          <w:sz w:val="24"/>
          <w:szCs w:val="24"/>
        </w:rPr>
        <w:t xml:space="preserve">  </w:t>
      </w:r>
    </w:p>
    <w:p w:rsidR="00360A49" w:rsidRDefault="0084258C">
      <w:pPr>
        <w:pStyle w:val="normal"/>
        <w:widowControl w:val="0"/>
        <w:pBdr>
          <w:top w:val="nil"/>
          <w:left w:val="nil"/>
          <w:bottom w:val="nil"/>
          <w:right w:val="nil"/>
          <w:between w:val="nil"/>
        </w:pBdr>
        <w:spacing w:before="223" w:line="229" w:lineRule="auto"/>
        <w:ind w:left="22" w:right="277" w:firstLine="24"/>
        <w:rPr>
          <w:color w:val="000000"/>
          <w:sz w:val="24"/>
          <w:szCs w:val="24"/>
        </w:rPr>
      </w:pPr>
      <w:r>
        <w:rPr>
          <w:color w:val="000000"/>
          <w:sz w:val="24"/>
          <w:szCs w:val="24"/>
        </w:rPr>
        <w:t xml:space="preserve">1) Zastępca Burmistrza Miasta Mariusz Szafraniec zwrócił się z prośbą do członków Rady  Pożytku o włączenie się do prac nad opracowywaną obecnie Strategią Rozwoju Miasta na  lata 2021-2027.  </w:t>
      </w:r>
    </w:p>
    <w:p w:rsidR="00360A49" w:rsidRDefault="0084258C">
      <w:pPr>
        <w:pStyle w:val="normal"/>
        <w:widowControl w:val="0"/>
        <w:pBdr>
          <w:top w:val="nil"/>
          <w:left w:val="nil"/>
          <w:bottom w:val="nil"/>
          <w:right w:val="nil"/>
          <w:between w:val="nil"/>
        </w:pBdr>
        <w:spacing w:before="6" w:line="229" w:lineRule="auto"/>
        <w:ind w:left="19" w:right="47" w:firstLine="1"/>
        <w:rPr>
          <w:color w:val="000000"/>
          <w:sz w:val="24"/>
          <w:szCs w:val="24"/>
        </w:rPr>
      </w:pPr>
      <w:r>
        <w:rPr>
          <w:color w:val="000000"/>
          <w:sz w:val="24"/>
          <w:szCs w:val="24"/>
        </w:rPr>
        <w:t xml:space="preserve">W nawiązaniu do tej prośby Przewodnicząca Rady poinformowała, że bierze udział właśnie z ramienia naszej Rady w zespole opracowującym tą strategię.  </w:t>
      </w:r>
    </w:p>
    <w:p w:rsidR="00360A49" w:rsidRDefault="0084258C">
      <w:pPr>
        <w:pStyle w:val="normal"/>
        <w:widowControl w:val="0"/>
        <w:pBdr>
          <w:top w:val="nil"/>
          <w:left w:val="nil"/>
          <w:bottom w:val="nil"/>
          <w:right w:val="nil"/>
          <w:between w:val="nil"/>
        </w:pBdr>
        <w:spacing w:before="6" w:line="229" w:lineRule="auto"/>
        <w:ind w:left="18" w:right="61" w:firstLine="5"/>
        <w:rPr>
          <w:color w:val="000000"/>
          <w:sz w:val="24"/>
          <w:szCs w:val="24"/>
        </w:rPr>
      </w:pPr>
      <w:r>
        <w:rPr>
          <w:color w:val="000000"/>
          <w:sz w:val="24"/>
          <w:szCs w:val="24"/>
        </w:rPr>
        <w:t>Jednocześnie zwróciła się do Zastępcy Burmistrza Miasta z prośbą o ewentualne rozpoznanie  wspólnie z Burm</w:t>
      </w:r>
      <w:r>
        <w:rPr>
          <w:color w:val="000000"/>
          <w:sz w:val="24"/>
          <w:szCs w:val="24"/>
        </w:rPr>
        <w:t xml:space="preserve">istrzem Miasta Panem Pawłem Ozgą możliwości zorganizowania pod koniec bieżącego roku spotkania z przedstawicielami wszystkich organizacji pozarządowych  działających na terenie naszej Gminy, w temacie ich działalności oraz obchodzonego  aktualnie 740 </w:t>
      </w:r>
      <w:proofErr w:type="spellStart"/>
      <w:r>
        <w:rPr>
          <w:color w:val="000000"/>
          <w:sz w:val="24"/>
          <w:szCs w:val="24"/>
        </w:rPr>
        <w:t>lecia</w:t>
      </w:r>
      <w:proofErr w:type="spellEnd"/>
      <w:r>
        <w:rPr>
          <w:color w:val="000000"/>
          <w:sz w:val="24"/>
          <w:szCs w:val="24"/>
        </w:rPr>
        <w:t xml:space="preserve"> nadania praw miejskich naszemu miastu.  </w:t>
      </w:r>
    </w:p>
    <w:p w:rsidR="00360A49" w:rsidRDefault="0084258C">
      <w:pPr>
        <w:pStyle w:val="normal"/>
        <w:widowControl w:val="0"/>
        <w:pBdr>
          <w:top w:val="nil"/>
          <w:left w:val="nil"/>
          <w:bottom w:val="nil"/>
          <w:right w:val="nil"/>
          <w:between w:val="nil"/>
        </w:pBdr>
        <w:spacing w:before="234" w:line="229" w:lineRule="auto"/>
        <w:ind w:left="18" w:right="34" w:firstLine="4"/>
        <w:rPr>
          <w:color w:val="000000"/>
          <w:sz w:val="24"/>
          <w:szCs w:val="24"/>
        </w:rPr>
      </w:pPr>
      <w:r>
        <w:rPr>
          <w:color w:val="000000"/>
          <w:sz w:val="24"/>
          <w:szCs w:val="24"/>
        </w:rPr>
        <w:t xml:space="preserve">2) Danuta Biernacka zwróciła się z prośbą kierowaną przez mieszkańców naszego miasta do  Zastępcy Burmistrza Pana Mariusza Szafrańca. Chodzi o drogę między Stadionem Miejskim,  a torami kolejowymi. Droga ta jest wąska oraz zarośnięta chwastami i krzakami, </w:t>
      </w:r>
      <w:r>
        <w:rPr>
          <w:color w:val="000000"/>
          <w:sz w:val="24"/>
          <w:szCs w:val="24"/>
        </w:rPr>
        <w:t>które  utrudniają poruszanie się po niej, jak też stwarzają zagrożenie osobom z niej korzystającym.  Zastępca Burmistrza zapewnił, że sprawę tę przekaże do załatwienia przez świebodzicki ZGK i dołoży starań, aby w najbliższym tygodniu problem ten został ro</w:t>
      </w:r>
      <w:r>
        <w:rPr>
          <w:color w:val="000000"/>
          <w:sz w:val="24"/>
          <w:szCs w:val="24"/>
        </w:rPr>
        <w:t xml:space="preserve">związany.  </w:t>
      </w:r>
    </w:p>
    <w:p w:rsidR="00360A49" w:rsidRDefault="0084258C">
      <w:pPr>
        <w:pStyle w:val="normal"/>
        <w:widowControl w:val="0"/>
        <w:pBdr>
          <w:top w:val="nil"/>
          <w:left w:val="nil"/>
          <w:bottom w:val="nil"/>
          <w:right w:val="nil"/>
          <w:between w:val="nil"/>
        </w:pBdr>
        <w:spacing w:before="234" w:line="229" w:lineRule="auto"/>
        <w:ind w:left="22" w:right="158" w:firstLine="5"/>
        <w:rPr>
          <w:color w:val="000000"/>
          <w:sz w:val="24"/>
          <w:szCs w:val="24"/>
        </w:rPr>
      </w:pPr>
      <w:r>
        <w:rPr>
          <w:color w:val="000000"/>
          <w:sz w:val="24"/>
          <w:szCs w:val="24"/>
        </w:rPr>
        <w:t xml:space="preserve">3) Jadwiga </w:t>
      </w:r>
      <w:proofErr w:type="spellStart"/>
      <w:r>
        <w:rPr>
          <w:color w:val="000000"/>
          <w:sz w:val="24"/>
          <w:szCs w:val="24"/>
        </w:rPr>
        <w:t>Pichurska</w:t>
      </w:r>
      <w:proofErr w:type="spellEnd"/>
      <w:r>
        <w:rPr>
          <w:color w:val="000000"/>
          <w:sz w:val="24"/>
          <w:szCs w:val="24"/>
        </w:rPr>
        <w:t xml:space="preserve"> poinformowała zebranych, że w roku 2017 wystosowana została przez  Radę Pożytku ankieta do wszystkich </w:t>
      </w:r>
      <w:proofErr w:type="spellStart"/>
      <w:r>
        <w:rPr>
          <w:color w:val="000000"/>
          <w:sz w:val="24"/>
          <w:szCs w:val="24"/>
        </w:rPr>
        <w:t>NGO`s</w:t>
      </w:r>
      <w:proofErr w:type="spellEnd"/>
      <w:r>
        <w:rPr>
          <w:color w:val="000000"/>
          <w:sz w:val="24"/>
          <w:szCs w:val="24"/>
        </w:rPr>
        <w:t xml:space="preserve"> w naszym </w:t>
      </w:r>
      <w:proofErr w:type="spellStart"/>
      <w:r>
        <w:rPr>
          <w:color w:val="000000"/>
          <w:sz w:val="24"/>
          <w:szCs w:val="24"/>
        </w:rPr>
        <w:t>mieście,obejmująca</w:t>
      </w:r>
      <w:proofErr w:type="spellEnd"/>
      <w:r>
        <w:rPr>
          <w:color w:val="000000"/>
          <w:sz w:val="24"/>
          <w:szCs w:val="24"/>
        </w:rPr>
        <w:t xml:space="preserve"> dane dotyczące  ich stanu organizacyjnego. </w:t>
      </w:r>
    </w:p>
    <w:p w:rsidR="00360A49" w:rsidRDefault="0084258C">
      <w:pPr>
        <w:pStyle w:val="normal"/>
        <w:widowControl w:val="0"/>
        <w:pBdr>
          <w:top w:val="nil"/>
          <w:left w:val="nil"/>
          <w:bottom w:val="nil"/>
          <w:right w:val="nil"/>
          <w:between w:val="nil"/>
        </w:pBdr>
        <w:spacing w:before="6" w:line="229" w:lineRule="auto"/>
        <w:ind w:left="19" w:right="127" w:firstLine="1"/>
        <w:jc w:val="both"/>
        <w:rPr>
          <w:color w:val="000000"/>
          <w:sz w:val="24"/>
          <w:szCs w:val="24"/>
        </w:rPr>
      </w:pPr>
      <w:r>
        <w:rPr>
          <w:color w:val="000000"/>
          <w:sz w:val="24"/>
          <w:szCs w:val="24"/>
        </w:rPr>
        <w:t>Większość organizacji wypełnioną ankietę pr</w:t>
      </w:r>
      <w:r>
        <w:rPr>
          <w:color w:val="000000"/>
          <w:sz w:val="24"/>
          <w:szCs w:val="24"/>
        </w:rPr>
        <w:t xml:space="preserve">zekazało Radzie. </w:t>
      </w:r>
      <w:proofErr w:type="spellStart"/>
      <w:r>
        <w:rPr>
          <w:color w:val="000000"/>
          <w:sz w:val="24"/>
          <w:szCs w:val="24"/>
        </w:rPr>
        <w:t>Sa</w:t>
      </w:r>
      <w:proofErr w:type="spellEnd"/>
      <w:r>
        <w:rPr>
          <w:color w:val="000000"/>
          <w:sz w:val="24"/>
          <w:szCs w:val="24"/>
        </w:rPr>
        <w:t xml:space="preserve"> jednak i takie </w:t>
      </w:r>
      <w:proofErr w:type="spellStart"/>
      <w:r>
        <w:rPr>
          <w:color w:val="000000"/>
          <w:sz w:val="24"/>
          <w:szCs w:val="24"/>
        </w:rPr>
        <w:t>NGO`s</w:t>
      </w:r>
      <w:proofErr w:type="spellEnd"/>
      <w:r>
        <w:rPr>
          <w:color w:val="000000"/>
          <w:sz w:val="24"/>
          <w:szCs w:val="24"/>
        </w:rPr>
        <w:t xml:space="preserve">, </w:t>
      </w:r>
      <w:proofErr w:type="spellStart"/>
      <w:r>
        <w:rPr>
          <w:color w:val="000000"/>
          <w:sz w:val="24"/>
          <w:szCs w:val="24"/>
        </w:rPr>
        <w:t>tóre</w:t>
      </w:r>
      <w:proofErr w:type="spellEnd"/>
      <w:r>
        <w:rPr>
          <w:color w:val="000000"/>
          <w:sz w:val="24"/>
          <w:szCs w:val="24"/>
        </w:rPr>
        <w:t xml:space="preserve">  nie odesłały ankiety. W tych warunkach ankieta ta zostanie ponownie skierowana do tych  organizacji. </w:t>
      </w:r>
    </w:p>
    <w:p w:rsidR="00360A49" w:rsidRDefault="0084258C">
      <w:pPr>
        <w:pStyle w:val="normal"/>
        <w:widowControl w:val="0"/>
        <w:pBdr>
          <w:top w:val="nil"/>
          <w:left w:val="nil"/>
          <w:bottom w:val="nil"/>
          <w:right w:val="nil"/>
          <w:between w:val="nil"/>
        </w:pBdr>
        <w:spacing w:before="6" w:line="229" w:lineRule="auto"/>
        <w:ind w:left="18" w:right="231" w:hanging="2"/>
        <w:rPr>
          <w:color w:val="000000"/>
          <w:sz w:val="24"/>
          <w:szCs w:val="24"/>
        </w:rPr>
      </w:pPr>
      <w:r>
        <w:rPr>
          <w:color w:val="000000"/>
          <w:sz w:val="24"/>
          <w:szCs w:val="24"/>
        </w:rPr>
        <w:t>Na następnym posiedzeniu przekazana więc zostanie członkom Rady ostateczna informacja  na temat zgromadzonych ankietowych danych oraz wynikające z tych ankiet wnioski.  4) Nowo powołanym członkom Rady Weronika Tomczyk przekazała do własnoręcznego  wypełnie</w:t>
      </w:r>
      <w:r>
        <w:rPr>
          <w:color w:val="000000"/>
          <w:sz w:val="24"/>
          <w:szCs w:val="24"/>
        </w:rPr>
        <w:t xml:space="preserve">nia druki oświadczeń o niekaralności, a Przewodnicząca Rady poprosiła o jak  najpilniejsze przekazanie ich do Wydziału Promocji tut. Urzędu.  </w:t>
      </w:r>
    </w:p>
    <w:p w:rsidR="00360A49" w:rsidRDefault="0084258C">
      <w:pPr>
        <w:pStyle w:val="normal"/>
        <w:widowControl w:val="0"/>
        <w:pBdr>
          <w:top w:val="nil"/>
          <w:left w:val="nil"/>
          <w:bottom w:val="nil"/>
          <w:right w:val="nil"/>
          <w:between w:val="nil"/>
        </w:pBdr>
        <w:spacing w:before="234" w:line="229" w:lineRule="auto"/>
        <w:ind w:left="18" w:right="252" w:firstLine="1"/>
        <w:rPr>
          <w:color w:val="000000"/>
          <w:sz w:val="24"/>
          <w:szCs w:val="24"/>
        </w:rPr>
      </w:pPr>
      <w:r>
        <w:rPr>
          <w:color w:val="000000"/>
          <w:sz w:val="24"/>
          <w:szCs w:val="24"/>
        </w:rPr>
        <w:t>Ad. 6. Po zrealizowaniu porządku dziennego ustalono, że następne posiedzenie Rady  Pożytku odbędzie się dnia 5 wr</w:t>
      </w:r>
      <w:r>
        <w:rPr>
          <w:color w:val="000000"/>
          <w:sz w:val="24"/>
          <w:szCs w:val="24"/>
        </w:rPr>
        <w:t xml:space="preserve">ześnia br. o godzinie 17:00 w Miejskim Domu Kultury, przy  ul. Wolności 13. </w:t>
      </w:r>
    </w:p>
    <w:p w:rsidR="00360A49" w:rsidRDefault="0084258C">
      <w:pPr>
        <w:pStyle w:val="normal"/>
        <w:widowControl w:val="0"/>
        <w:pBdr>
          <w:top w:val="nil"/>
          <w:left w:val="nil"/>
          <w:bottom w:val="nil"/>
          <w:right w:val="nil"/>
          <w:between w:val="nil"/>
        </w:pBdr>
        <w:spacing w:before="6" w:line="229" w:lineRule="auto"/>
        <w:ind w:left="23" w:right="185"/>
        <w:rPr>
          <w:color w:val="000000"/>
          <w:sz w:val="24"/>
          <w:szCs w:val="24"/>
        </w:rPr>
      </w:pPr>
      <w:r>
        <w:rPr>
          <w:color w:val="000000"/>
          <w:sz w:val="24"/>
          <w:szCs w:val="24"/>
        </w:rPr>
        <w:t xml:space="preserve">Kończąc spotkanie Jadwiga </w:t>
      </w:r>
      <w:proofErr w:type="spellStart"/>
      <w:r>
        <w:rPr>
          <w:color w:val="000000"/>
          <w:sz w:val="24"/>
          <w:szCs w:val="24"/>
        </w:rPr>
        <w:t>Pichurska</w:t>
      </w:r>
      <w:proofErr w:type="spellEnd"/>
      <w:r>
        <w:rPr>
          <w:color w:val="000000"/>
          <w:sz w:val="24"/>
          <w:szCs w:val="24"/>
        </w:rPr>
        <w:t xml:space="preserve"> podziękowała obecnym za udział w posiedzeniu oraz  złożyła życzenia miłego i udanego wypoczynku oraz efektywnego spotkania pourlopowego.  </w:t>
      </w:r>
    </w:p>
    <w:p w:rsidR="00360A49" w:rsidRDefault="0084258C">
      <w:pPr>
        <w:pStyle w:val="normal"/>
        <w:widowControl w:val="0"/>
        <w:pBdr>
          <w:top w:val="nil"/>
          <w:left w:val="nil"/>
          <w:bottom w:val="nil"/>
          <w:right w:val="nil"/>
          <w:between w:val="nil"/>
        </w:pBdr>
        <w:spacing w:before="234" w:line="240" w:lineRule="auto"/>
        <w:ind w:left="21"/>
        <w:rPr>
          <w:color w:val="000000"/>
          <w:sz w:val="24"/>
          <w:szCs w:val="24"/>
        </w:rPr>
      </w:pPr>
      <w:r>
        <w:rPr>
          <w:color w:val="000000"/>
          <w:sz w:val="24"/>
          <w:szCs w:val="24"/>
        </w:rPr>
        <w:t xml:space="preserve">W załączeniu – załączniki szt. 2  </w:t>
      </w:r>
    </w:p>
    <w:p w:rsidR="00360A49" w:rsidRDefault="0084258C">
      <w:pPr>
        <w:pStyle w:val="normal"/>
        <w:widowControl w:val="0"/>
        <w:pBdr>
          <w:top w:val="nil"/>
          <w:left w:val="nil"/>
          <w:bottom w:val="nil"/>
          <w:right w:val="nil"/>
          <w:between w:val="nil"/>
        </w:pBdr>
        <w:spacing w:before="660" w:line="240" w:lineRule="auto"/>
        <w:ind w:left="33"/>
        <w:rPr>
          <w:color w:val="000000"/>
          <w:sz w:val="24"/>
          <w:szCs w:val="24"/>
        </w:rPr>
      </w:pPr>
      <w:r>
        <w:rPr>
          <w:color w:val="000000"/>
          <w:sz w:val="24"/>
          <w:szCs w:val="24"/>
        </w:rPr>
        <w:t xml:space="preserve">Świebodzice, dnia 11 września 2019 r.  </w:t>
      </w:r>
    </w:p>
    <w:p w:rsidR="00360A49" w:rsidRDefault="0084258C">
      <w:pPr>
        <w:pStyle w:val="normal"/>
        <w:widowControl w:val="0"/>
        <w:pBdr>
          <w:top w:val="nil"/>
          <w:left w:val="nil"/>
          <w:bottom w:val="nil"/>
          <w:right w:val="nil"/>
          <w:between w:val="nil"/>
        </w:pBdr>
        <w:spacing w:before="547" w:line="240" w:lineRule="auto"/>
        <w:ind w:left="1665"/>
        <w:rPr>
          <w:color w:val="000000"/>
          <w:sz w:val="24"/>
          <w:szCs w:val="24"/>
        </w:rPr>
      </w:pPr>
      <w:r>
        <w:rPr>
          <w:color w:val="000000"/>
          <w:sz w:val="24"/>
          <w:szCs w:val="24"/>
        </w:rPr>
        <w:t xml:space="preserve">W zastępstwie </w:t>
      </w:r>
    </w:p>
    <w:p w:rsidR="00360A49" w:rsidRDefault="0084258C">
      <w:pPr>
        <w:pStyle w:val="normal"/>
        <w:widowControl w:val="0"/>
        <w:pBdr>
          <w:top w:val="nil"/>
          <w:left w:val="nil"/>
          <w:bottom w:val="nil"/>
          <w:right w:val="nil"/>
          <w:between w:val="nil"/>
        </w:pBdr>
        <w:spacing w:line="344" w:lineRule="auto"/>
        <w:ind w:left="1158" w:right="376"/>
        <w:jc w:val="center"/>
        <w:rPr>
          <w:color w:val="000000"/>
          <w:sz w:val="24"/>
          <w:szCs w:val="24"/>
        </w:rPr>
      </w:pPr>
      <w:r>
        <w:rPr>
          <w:color w:val="000000"/>
          <w:sz w:val="24"/>
          <w:szCs w:val="24"/>
        </w:rPr>
        <w:t xml:space="preserve">Sekretarza Rady Pożytku Przewodnicząca Rady Pożytku Weronika Tomczyk Jadwiga </w:t>
      </w:r>
      <w:proofErr w:type="spellStart"/>
      <w:r>
        <w:rPr>
          <w:color w:val="000000"/>
          <w:sz w:val="24"/>
          <w:szCs w:val="24"/>
        </w:rPr>
        <w:t>Pichurska</w:t>
      </w:r>
      <w:proofErr w:type="spellEnd"/>
      <w:r>
        <w:rPr>
          <w:color w:val="000000"/>
          <w:sz w:val="24"/>
          <w:szCs w:val="24"/>
        </w:rPr>
        <w:t xml:space="preserve"> </w:t>
      </w:r>
    </w:p>
    <w:p w:rsidR="00360A49" w:rsidRDefault="0084258C">
      <w:pPr>
        <w:pStyle w:val="normal"/>
        <w:widowControl w:val="0"/>
        <w:pBdr>
          <w:top w:val="nil"/>
          <w:left w:val="nil"/>
          <w:bottom w:val="nil"/>
          <w:right w:val="nil"/>
          <w:between w:val="nil"/>
        </w:pBdr>
        <w:spacing w:line="240" w:lineRule="auto"/>
        <w:ind w:left="78"/>
        <w:rPr>
          <w:color w:val="000000"/>
          <w:sz w:val="24"/>
          <w:szCs w:val="24"/>
        </w:rPr>
      </w:pPr>
      <w:r>
        <w:rPr>
          <w:color w:val="000000"/>
          <w:sz w:val="24"/>
          <w:szCs w:val="24"/>
        </w:rPr>
        <w:lastRenderedPageBreak/>
        <w:t xml:space="preserve"> </w:t>
      </w:r>
    </w:p>
    <w:sectPr w:rsidR="00360A49" w:rsidSect="00360A49">
      <w:pgSz w:w="11900" w:h="16820"/>
      <w:pgMar w:top="693" w:right="1353" w:bottom="1612" w:left="1400" w:header="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360A49"/>
    <w:rsid w:val="00360A49"/>
    <w:rsid w:val="008425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rsid w:val="00360A49"/>
    <w:pPr>
      <w:keepNext/>
      <w:keepLines/>
      <w:spacing w:before="480" w:after="120"/>
      <w:outlineLvl w:val="0"/>
    </w:pPr>
    <w:rPr>
      <w:b/>
      <w:sz w:val="48"/>
      <w:szCs w:val="48"/>
    </w:rPr>
  </w:style>
  <w:style w:type="paragraph" w:styleId="Nagwek2">
    <w:name w:val="heading 2"/>
    <w:basedOn w:val="normal"/>
    <w:next w:val="normal"/>
    <w:rsid w:val="00360A49"/>
    <w:pPr>
      <w:keepNext/>
      <w:keepLines/>
      <w:spacing w:before="360" w:after="80"/>
      <w:outlineLvl w:val="1"/>
    </w:pPr>
    <w:rPr>
      <w:b/>
      <w:sz w:val="36"/>
      <w:szCs w:val="36"/>
    </w:rPr>
  </w:style>
  <w:style w:type="paragraph" w:styleId="Nagwek3">
    <w:name w:val="heading 3"/>
    <w:basedOn w:val="normal"/>
    <w:next w:val="normal"/>
    <w:rsid w:val="00360A49"/>
    <w:pPr>
      <w:keepNext/>
      <w:keepLines/>
      <w:spacing w:before="280" w:after="80"/>
      <w:outlineLvl w:val="2"/>
    </w:pPr>
    <w:rPr>
      <w:b/>
      <w:sz w:val="28"/>
      <w:szCs w:val="28"/>
    </w:rPr>
  </w:style>
  <w:style w:type="paragraph" w:styleId="Nagwek4">
    <w:name w:val="heading 4"/>
    <w:basedOn w:val="normal"/>
    <w:next w:val="normal"/>
    <w:rsid w:val="00360A49"/>
    <w:pPr>
      <w:keepNext/>
      <w:keepLines/>
      <w:spacing w:before="240" w:after="40"/>
      <w:outlineLvl w:val="3"/>
    </w:pPr>
    <w:rPr>
      <w:b/>
      <w:sz w:val="24"/>
      <w:szCs w:val="24"/>
    </w:rPr>
  </w:style>
  <w:style w:type="paragraph" w:styleId="Nagwek5">
    <w:name w:val="heading 5"/>
    <w:basedOn w:val="normal"/>
    <w:next w:val="normal"/>
    <w:rsid w:val="00360A49"/>
    <w:pPr>
      <w:keepNext/>
      <w:keepLines/>
      <w:spacing w:before="220" w:after="40"/>
      <w:outlineLvl w:val="4"/>
    </w:pPr>
    <w:rPr>
      <w:b/>
    </w:rPr>
  </w:style>
  <w:style w:type="paragraph" w:styleId="Nagwek6">
    <w:name w:val="heading 6"/>
    <w:basedOn w:val="normal"/>
    <w:next w:val="normal"/>
    <w:rsid w:val="00360A49"/>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360A49"/>
  </w:style>
  <w:style w:type="table" w:customStyle="1" w:styleId="TableNormal">
    <w:name w:val="Table Normal"/>
    <w:rsid w:val="00360A49"/>
    <w:tblPr>
      <w:tblCellMar>
        <w:top w:w="0" w:type="dxa"/>
        <w:left w:w="0" w:type="dxa"/>
        <w:bottom w:w="0" w:type="dxa"/>
        <w:right w:w="0" w:type="dxa"/>
      </w:tblCellMar>
    </w:tblPr>
  </w:style>
  <w:style w:type="paragraph" w:styleId="Tytu">
    <w:name w:val="Title"/>
    <w:basedOn w:val="normal"/>
    <w:next w:val="normal"/>
    <w:rsid w:val="00360A49"/>
    <w:pPr>
      <w:keepNext/>
      <w:keepLines/>
      <w:spacing w:before="480" w:after="120"/>
    </w:pPr>
    <w:rPr>
      <w:b/>
      <w:sz w:val="72"/>
      <w:szCs w:val="72"/>
    </w:rPr>
  </w:style>
  <w:style w:type="paragraph" w:styleId="Podtytu">
    <w:name w:val="Subtitle"/>
    <w:basedOn w:val="normal"/>
    <w:next w:val="normal"/>
    <w:rsid w:val="00360A4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7743</Characters>
  <Application>Microsoft Office Word</Application>
  <DocSecurity>0</DocSecurity>
  <Lines>64</Lines>
  <Paragraphs>18</Paragraphs>
  <ScaleCrop>false</ScaleCrop>
  <Company>Hewlett-Packard Company</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Kościukiewicz-Janas</dc:creator>
  <cp:lastModifiedBy>Patrycja Kościukiewicz-Janas</cp:lastModifiedBy>
  <cp:revision>2</cp:revision>
  <dcterms:created xsi:type="dcterms:W3CDTF">2020-10-13T06:36:00Z</dcterms:created>
  <dcterms:modified xsi:type="dcterms:W3CDTF">2020-10-13T06:36:00Z</dcterms:modified>
</cp:coreProperties>
</file>