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7" w:rsidRPr="00516047" w:rsidRDefault="00516047" w:rsidP="00516047">
      <w:pPr>
        <w:jc w:val="center"/>
        <w:rPr>
          <w:b/>
          <w:sz w:val="28"/>
          <w:szCs w:val="28"/>
        </w:rPr>
      </w:pPr>
      <w:r w:rsidRPr="00516047">
        <w:rPr>
          <w:b/>
          <w:sz w:val="28"/>
          <w:szCs w:val="28"/>
        </w:rPr>
        <w:t>HARMONOGRAM PRACY PUNKTÓW NIEODPŁATNYCH PORAD PRAWNYCH</w:t>
      </w:r>
      <w:r w:rsidR="008A1B65">
        <w:rPr>
          <w:b/>
          <w:sz w:val="28"/>
          <w:szCs w:val="28"/>
        </w:rPr>
        <w:br/>
      </w:r>
      <w:bookmarkStart w:id="0" w:name="_GoBack"/>
      <w:bookmarkEnd w:id="0"/>
      <w:r w:rsidRPr="00516047">
        <w:rPr>
          <w:b/>
          <w:sz w:val="28"/>
          <w:szCs w:val="28"/>
        </w:rPr>
        <w:t xml:space="preserve"> NA TER</w:t>
      </w:r>
      <w:r>
        <w:rPr>
          <w:b/>
          <w:sz w:val="28"/>
          <w:szCs w:val="28"/>
        </w:rPr>
        <w:t>ENIE POWIATU KRAŚNICKIEGO 201</w:t>
      </w:r>
      <w:r w:rsidR="005F26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516047">
        <w:rPr>
          <w:b/>
          <w:sz w:val="28"/>
          <w:szCs w:val="28"/>
        </w:rPr>
        <w:t>r.</w:t>
      </w:r>
    </w:p>
    <w:tbl>
      <w:tblPr>
        <w:tblpPr w:leftFromText="141" w:rightFromText="141" w:vertAnchor="page" w:horzAnchor="margin" w:tblpY="18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985"/>
        <w:gridCol w:w="2693"/>
        <w:gridCol w:w="4111"/>
      </w:tblGrid>
      <w:tr w:rsidR="00516047" w:rsidRPr="00767F92" w:rsidTr="008A1B65">
        <w:trPr>
          <w:trHeight w:val="558"/>
        </w:trPr>
        <w:tc>
          <w:tcPr>
            <w:tcW w:w="704" w:type="dxa"/>
          </w:tcPr>
          <w:p w:rsidR="00516047" w:rsidRPr="00767F92" w:rsidRDefault="00516047" w:rsidP="00516047">
            <w:pPr>
              <w:jc w:val="center"/>
              <w:rPr>
                <w:b/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516047" w:rsidRPr="00767F92" w:rsidRDefault="00516047" w:rsidP="00516047">
            <w:pPr>
              <w:jc w:val="center"/>
              <w:rPr>
                <w:b/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2693" w:type="dxa"/>
          </w:tcPr>
          <w:p w:rsidR="00516047" w:rsidRPr="00767F92" w:rsidRDefault="00516047" w:rsidP="00516047">
            <w:pPr>
              <w:jc w:val="center"/>
              <w:rPr>
                <w:b/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111" w:type="dxa"/>
          </w:tcPr>
          <w:p w:rsidR="00516047" w:rsidRPr="00767F92" w:rsidRDefault="00516047" w:rsidP="0051604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Godziny pracy punktu nieodpłatnej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767F92">
              <w:rPr>
                <w:b/>
                <w:sz w:val="24"/>
                <w:szCs w:val="24"/>
              </w:rPr>
              <w:t>pomocy prawnej</w:t>
            </w:r>
          </w:p>
        </w:tc>
      </w:tr>
      <w:tr w:rsidR="00516047" w:rsidRPr="00767F92" w:rsidTr="008A1B65">
        <w:trPr>
          <w:trHeight w:val="5522"/>
        </w:trPr>
        <w:tc>
          <w:tcPr>
            <w:tcW w:w="704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Starostwo Powiatowe</w:t>
            </w:r>
            <w:r w:rsidRPr="00767F92">
              <w:rPr>
                <w:sz w:val="24"/>
                <w:szCs w:val="24"/>
              </w:rPr>
              <w:br/>
              <w:t>w Kraśniku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Al. Niepodległości 20 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23-204 Kraśnik</w:t>
            </w:r>
          </w:p>
          <w:p w:rsidR="00516047" w:rsidRPr="00760CD2" w:rsidRDefault="00516047" w:rsidP="00516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Pokój </w:t>
            </w:r>
            <w:r w:rsidRPr="00760CD2">
              <w:rPr>
                <w:b/>
                <w:sz w:val="24"/>
                <w:szCs w:val="24"/>
              </w:rPr>
              <w:t xml:space="preserve"> Nr 6 (parter)</w:t>
            </w:r>
          </w:p>
          <w:p w:rsidR="00516047" w:rsidRDefault="00516047" w:rsidP="00516047">
            <w:pPr>
              <w:rPr>
                <w:sz w:val="24"/>
                <w:szCs w:val="24"/>
              </w:rPr>
            </w:pP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Punkt jest czynny od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poniedziałku – piątku</w:t>
            </w:r>
          </w:p>
          <w:p w:rsidR="00516047" w:rsidRPr="00767F92" w:rsidRDefault="00516047" w:rsidP="00516047">
            <w:pPr>
              <w:rPr>
                <w:b/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w </w:t>
            </w:r>
            <w:proofErr w:type="spellStart"/>
            <w:r w:rsidRPr="00767F92">
              <w:rPr>
                <w:sz w:val="24"/>
                <w:szCs w:val="24"/>
              </w:rPr>
              <w:t>godz</w:t>
            </w:r>
            <w:proofErr w:type="spellEnd"/>
            <w:r w:rsidRPr="00767F92">
              <w:rPr>
                <w:sz w:val="24"/>
                <w:szCs w:val="24"/>
              </w:rPr>
              <w:t xml:space="preserve">: </w:t>
            </w:r>
            <w:r w:rsidRPr="00767F92">
              <w:rPr>
                <w:b/>
                <w:sz w:val="24"/>
                <w:szCs w:val="24"/>
              </w:rPr>
              <w:t>7.30 – 15.30</w:t>
            </w:r>
          </w:p>
        </w:tc>
        <w:tc>
          <w:tcPr>
            <w:tcW w:w="4111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Punkt czynny od poniedziałku do piątku:</w:t>
            </w:r>
            <w:r w:rsidR="008A1B65">
              <w:rPr>
                <w:sz w:val="24"/>
                <w:szCs w:val="24"/>
              </w:rPr>
              <w:br/>
            </w:r>
            <w:r w:rsidRPr="00767F92">
              <w:rPr>
                <w:b/>
                <w:sz w:val="24"/>
                <w:szCs w:val="24"/>
              </w:rPr>
              <w:t>7.30-11.30</w:t>
            </w:r>
            <w:r w:rsidRPr="00767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PORAD UDZIELAJĄ ADWOKACI</w:t>
            </w:r>
            <w:r w:rsidR="00334CC7">
              <w:rPr>
                <w:sz w:val="24"/>
                <w:szCs w:val="24"/>
              </w:rPr>
              <w:t>, RADCOWIE PRAWNI</w:t>
            </w:r>
            <w:r>
              <w:rPr>
                <w:sz w:val="24"/>
                <w:szCs w:val="24"/>
              </w:rPr>
              <w:t xml:space="preserve">  (</w:t>
            </w:r>
            <w:r w:rsidRPr="00767F92">
              <w:rPr>
                <w:sz w:val="24"/>
                <w:szCs w:val="24"/>
              </w:rPr>
              <w:t xml:space="preserve">obsługa organizacji  pozarządowej </w:t>
            </w:r>
            <w:r w:rsidR="00334CC7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 xml:space="preserve">(w tym osób o których mowa w art. 11 ust. 3 ustawy z dnia 5 sierpnia 2015r. </w:t>
            </w:r>
            <w:r w:rsidR="00A5384A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>o nieodpłatnej pomocy prawnej oraz edukacji prawnej)</w:t>
            </w:r>
            <w:r w:rsidR="008A1B65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>Punkt prowadzony przez Centrum Wolontariatu w Kraśniku,</w:t>
            </w:r>
            <w:r w:rsidRPr="00767F92">
              <w:rPr>
                <w:sz w:val="24"/>
                <w:szCs w:val="24"/>
              </w:rPr>
              <w:br/>
              <w:t>ul. Klasztorna 3, 23-200 Kraśnik</w:t>
            </w:r>
          </w:p>
          <w:p w:rsidR="00516047" w:rsidRPr="00767F92" w:rsidRDefault="00516047" w:rsidP="00516047">
            <w:pPr>
              <w:ind w:left="1451" w:hanging="1451"/>
              <w:rPr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11.30-15.30</w:t>
            </w:r>
            <w:r>
              <w:rPr>
                <w:sz w:val="24"/>
                <w:szCs w:val="24"/>
              </w:rPr>
              <w:t xml:space="preserve">  - PORAD UDZIELAJĄ RADCOWIE PRAWNI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Punkt prowadzony przez Powiat Kraśnicki </w:t>
            </w:r>
            <w:r w:rsidR="006563CD">
              <w:rPr>
                <w:sz w:val="24"/>
                <w:szCs w:val="24"/>
              </w:rPr>
              <w:t>A</w:t>
            </w:r>
            <w:r w:rsidRPr="00767F92">
              <w:rPr>
                <w:sz w:val="24"/>
                <w:szCs w:val="24"/>
              </w:rPr>
              <w:t>l. Niepodległości 20</w:t>
            </w:r>
            <w:r>
              <w:rPr>
                <w:sz w:val="24"/>
                <w:szCs w:val="24"/>
              </w:rPr>
              <w:t>,</w:t>
            </w:r>
            <w:r w:rsidRPr="00767F92">
              <w:rPr>
                <w:sz w:val="24"/>
                <w:szCs w:val="24"/>
              </w:rPr>
              <w:t xml:space="preserve"> </w:t>
            </w:r>
            <w:r w:rsidRPr="00767F92">
              <w:rPr>
                <w:sz w:val="24"/>
                <w:szCs w:val="24"/>
              </w:rPr>
              <w:br/>
              <w:t>23-204 Kraśnik</w:t>
            </w:r>
          </w:p>
        </w:tc>
      </w:tr>
      <w:tr w:rsidR="00516047" w:rsidRPr="00767F92" w:rsidTr="00516047">
        <w:trPr>
          <w:trHeight w:val="1234"/>
        </w:trPr>
        <w:tc>
          <w:tcPr>
            <w:tcW w:w="704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Budynek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Urzędu Gminy 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w Kraśniku</w:t>
            </w:r>
          </w:p>
        </w:tc>
        <w:tc>
          <w:tcPr>
            <w:tcW w:w="2693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67F92">
              <w:rPr>
                <w:sz w:val="24"/>
                <w:szCs w:val="24"/>
              </w:rPr>
              <w:t>l. Kościuszki  24</w:t>
            </w:r>
          </w:p>
          <w:p w:rsidR="00516047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23-200 Kraśnik</w:t>
            </w:r>
          </w:p>
          <w:p w:rsidR="00516047" w:rsidRPr="00760CD2" w:rsidRDefault="00516047" w:rsidP="00516047">
            <w:pPr>
              <w:rPr>
                <w:b/>
                <w:sz w:val="24"/>
                <w:szCs w:val="24"/>
              </w:rPr>
            </w:pPr>
            <w:r w:rsidRPr="00760CD2">
              <w:rPr>
                <w:b/>
                <w:sz w:val="24"/>
                <w:szCs w:val="24"/>
              </w:rPr>
              <w:t>Pokój nr 9</w:t>
            </w:r>
            <w:r>
              <w:rPr>
                <w:b/>
                <w:sz w:val="24"/>
                <w:szCs w:val="24"/>
              </w:rPr>
              <w:t xml:space="preserve"> (parter)</w:t>
            </w:r>
          </w:p>
          <w:p w:rsidR="00516047" w:rsidRDefault="00516047" w:rsidP="00516047">
            <w:pPr>
              <w:rPr>
                <w:sz w:val="24"/>
                <w:szCs w:val="24"/>
              </w:rPr>
            </w:pP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Punkt jest czynny od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poniedziałku – piątku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w </w:t>
            </w:r>
            <w:proofErr w:type="spellStart"/>
            <w:r w:rsidRPr="00767F92">
              <w:rPr>
                <w:sz w:val="24"/>
                <w:szCs w:val="24"/>
              </w:rPr>
              <w:t>godz</w:t>
            </w:r>
            <w:proofErr w:type="spellEnd"/>
            <w:r w:rsidRPr="00767F92">
              <w:rPr>
                <w:sz w:val="24"/>
                <w:szCs w:val="24"/>
              </w:rPr>
              <w:t xml:space="preserve">: </w:t>
            </w:r>
            <w:r w:rsidRPr="00767F92">
              <w:rPr>
                <w:b/>
                <w:sz w:val="24"/>
                <w:szCs w:val="24"/>
              </w:rPr>
              <w:t>7.30 – 15.30</w:t>
            </w:r>
          </w:p>
        </w:tc>
        <w:tc>
          <w:tcPr>
            <w:tcW w:w="4111" w:type="dxa"/>
          </w:tcPr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>Punkt czynny od poniedziałku do piątku:</w:t>
            </w:r>
            <w:r w:rsidR="008A1B65">
              <w:rPr>
                <w:sz w:val="24"/>
                <w:szCs w:val="24"/>
              </w:rPr>
              <w:br/>
            </w:r>
            <w:r w:rsidRPr="00767F92">
              <w:rPr>
                <w:b/>
                <w:sz w:val="24"/>
                <w:szCs w:val="24"/>
              </w:rPr>
              <w:t xml:space="preserve">7.30-11.30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D5248A">
              <w:rPr>
                <w:sz w:val="24"/>
                <w:szCs w:val="24"/>
              </w:rPr>
              <w:t>PORAD UDZIELAJĄ ADWOKACI</w:t>
            </w:r>
            <w:r w:rsidR="00334CC7">
              <w:rPr>
                <w:sz w:val="24"/>
                <w:szCs w:val="24"/>
              </w:rPr>
              <w:t>, RADCOWIE PRAWNI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767F92">
              <w:rPr>
                <w:sz w:val="24"/>
                <w:szCs w:val="24"/>
              </w:rPr>
              <w:t>obsługa organizacji pozarządowej</w:t>
            </w:r>
            <w:r w:rsidR="00334CC7">
              <w:rPr>
                <w:sz w:val="24"/>
                <w:szCs w:val="24"/>
              </w:rPr>
              <w:t xml:space="preserve"> </w:t>
            </w:r>
            <w:r w:rsidR="00334CC7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 xml:space="preserve">(w tym osób o których mowa w art. 11 ust. 3 ustawy z dnia 5 sierpnia 2015r. </w:t>
            </w:r>
            <w:r w:rsidR="00334CC7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>o nieodpłatnej pomocy prawnej oraz edukacji prawnej)</w:t>
            </w:r>
            <w:r w:rsidR="008A1B65">
              <w:rPr>
                <w:sz w:val="24"/>
                <w:szCs w:val="24"/>
              </w:rPr>
              <w:br/>
            </w:r>
            <w:r w:rsidRPr="00767F92">
              <w:rPr>
                <w:sz w:val="24"/>
                <w:szCs w:val="24"/>
              </w:rPr>
              <w:t xml:space="preserve">Centrum Wolontariatu w Kraśniku, ul. Klasztorna 3, </w:t>
            </w:r>
            <w:r w:rsidRPr="00767F92">
              <w:rPr>
                <w:sz w:val="24"/>
                <w:szCs w:val="24"/>
              </w:rPr>
              <w:br/>
              <w:t>23-200 Kraśnik</w:t>
            </w:r>
          </w:p>
          <w:p w:rsidR="00516047" w:rsidRPr="00767F92" w:rsidRDefault="00516047" w:rsidP="00516047">
            <w:pPr>
              <w:ind w:left="1451" w:hanging="1451"/>
              <w:rPr>
                <w:sz w:val="24"/>
                <w:szCs w:val="24"/>
              </w:rPr>
            </w:pPr>
            <w:r w:rsidRPr="00767F92">
              <w:rPr>
                <w:b/>
                <w:sz w:val="24"/>
                <w:szCs w:val="24"/>
              </w:rPr>
              <w:t>11.30-15.30</w:t>
            </w:r>
            <w:r w:rsidR="008A1B65">
              <w:rPr>
                <w:sz w:val="24"/>
                <w:szCs w:val="24"/>
              </w:rPr>
              <w:t xml:space="preserve"> – PORAD UDZIELAJĄ</w:t>
            </w:r>
            <w:r>
              <w:rPr>
                <w:sz w:val="24"/>
                <w:szCs w:val="24"/>
              </w:rPr>
              <w:t xml:space="preserve"> ADWOKACI</w:t>
            </w:r>
          </w:p>
          <w:p w:rsidR="00516047" w:rsidRPr="00767F92" w:rsidRDefault="00516047" w:rsidP="00516047">
            <w:pPr>
              <w:rPr>
                <w:sz w:val="24"/>
                <w:szCs w:val="24"/>
              </w:rPr>
            </w:pPr>
            <w:r w:rsidRPr="00767F92">
              <w:rPr>
                <w:sz w:val="24"/>
                <w:szCs w:val="24"/>
              </w:rPr>
              <w:t xml:space="preserve">Punkt prowadzony przez Powiat Kraśnicki </w:t>
            </w:r>
            <w:r w:rsidR="006563CD">
              <w:rPr>
                <w:sz w:val="24"/>
                <w:szCs w:val="24"/>
              </w:rPr>
              <w:t>A</w:t>
            </w:r>
            <w:r w:rsidRPr="00767F92">
              <w:rPr>
                <w:sz w:val="24"/>
                <w:szCs w:val="24"/>
              </w:rPr>
              <w:t>l. Niepodległości 20</w:t>
            </w:r>
            <w:r>
              <w:rPr>
                <w:sz w:val="24"/>
                <w:szCs w:val="24"/>
              </w:rPr>
              <w:t>,</w:t>
            </w:r>
            <w:r w:rsidRPr="00767F92">
              <w:rPr>
                <w:sz w:val="24"/>
                <w:szCs w:val="24"/>
              </w:rPr>
              <w:t xml:space="preserve"> </w:t>
            </w:r>
            <w:r w:rsidRPr="00767F92">
              <w:rPr>
                <w:sz w:val="24"/>
                <w:szCs w:val="24"/>
              </w:rPr>
              <w:br/>
              <w:t>23-204 Kraśnik</w:t>
            </w:r>
          </w:p>
        </w:tc>
      </w:tr>
    </w:tbl>
    <w:p w:rsidR="00516047" w:rsidRPr="00021BA8" w:rsidRDefault="00516047" w:rsidP="00516047"/>
    <w:p w:rsidR="00516047" w:rsidRPr="00021BA8" w:rsidRDefault="00516047" w:rsidP="00516047">
      <w:r w:rsidRPr="00021BA8">
        <w:t>Harmonogram w trakcie trwania roku może podlegać zmianom wynikającym z potrzeb interesantów.</w:t>
      </w:r>
    </w:p>
    <w:sectPr w:rsidR="00516047" w:rsidRPr="00021BA8" w:rsidSect="0051604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47"/>
    <w:rsid w:val="000B121F"/>
    <w:rsid w:val="00334CC7"/>
    <w:rsid w:val="00516047"/>
    <w:rsid w:val="005F264F"/>
    <w:rsid w:val="006563CD"/>
    <w:rsid w:val="008A1B65"/>
    <w:rsid w:val="009D58E5"/>
    <w:rsid w:val="00A5384A"/>
    <w:rsid w:val="00AF62D8"/>
    <w:rsid w:val="00BE4E6B"/>
    <w:rsid w:val="00E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EOpoka</dc:creator>
  <cp:lastModifiedBy>k.blaszczak</cp:lastModifiedBy>
  <cp:revision>2</cp:revision>
  <cp:lastPrinted>2018-01-02T08:47:00Z</cp:lastPrinted>
  <dcterms:created xsi:type="dcterms:W3CDTF">2018-03-15T12:12:00Z</dcterms:created>
  <dcterms:modified xsi:type="dcterms:W3CDTF">2018-03-15T12:12:00Z</dcterms:modified>
</cp:coreProperties>
</file>