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27B8" w14:textId="77777777" w:rsidR="00B679E3" w:rsidRDefault="00B679E3">
      <w:pPr>
        <w:pStyle w:val="Tekstpodstawowy"/>
        <w:spacing w:before="2"/>
      </w:pPr>
    </w:p>
    <w:p w14:paraId="64748C38" w14:textId="77777777" w:rsidR="00B679E3" w:rsidRDefault="00000000">
      <w:pPr>
        <w:pStyle w:val="Tytu"/>
      </w:pPr>
      <w:r>
        <w:t>FORMULARZ</w:t>
      </w:r>
      <w:r>
        <w:rPr>
          <w:spacing w:val="-2"/>
        </w:rPr>
        <w:t xml:space="preserve"> </w:t>
      </w:r>
      <w:r>
        <w:t>ZGŁOSZENIOWY</w:t>
      </w:r>
    </w:p>
    <w:p w14:paraId="66341A08" w14:textId="77777777" w:rsidR="00B679E3" w:rsidRDefault="00000000">
      <w:pPr>
        <w:pStyle w:val="Tytu"/>
        <w:spacing w:before="185"/>
        <w:ind w:left="2105"/>
      </w:pPr>
      <w:r>
        <w:t>NA</w:t>
      </w:r>
      <w:r>
        <w:rPr>
          <w:spacing w:val="-2"/>
        </w:rPr>
        <w:t xml:space="preserve"> </w:t>
      </w:r>
      <w:r>
        <w:t>CZŁONKA</w:t>
      </w:r>
      <w:r>
        <w:rPr>
          <w:spacing w:val="-1"/>
        </w:rPr>
        <w:t xml:space="preserve"> </w:t>
      </w:r>
      <w:r>
        <w:t>KOMITETU</w:t>
      </w:r>
      <w:r>
        <w:rPr>
          <w:spacing w:val="-1"/>
        </w:rPr>
        <w:t xml:space="preserve"> </w:t>
      </w:r>
      <w:r>
        <w:t>REWITALIZACJI</w:t>
      </w:r>
    </w:p>
    <w:p w14:paraId="77D78F00" w14:textId="77777777" w:rsidR="00B679E3" w:rsidRDefault="00B679E3">
      <w:pPr>
        <w:pStyle w:val="Tekstpodstawowy"/>
        <w:rPr>
          <w:b/>
          <w:sz w:val="26"/>
        </w:rPr>
      </w:pPr>
    </w:p>
    <w:p w14:paraId="2395FAFF" w14:textId="77777777" w:rsidR="00B679E3" w:rsidRDefault="00000000">
      <w:pPr>
        <w:pStyle w:val="Akapitzlist"/>
        <w:numPr>
          <w:ilvl w:val="0"/>
          <w:numId w:val="1"/>
        </w:numPr>
        <w:tabs>
          <w:tab w:val="left" w:pos="608"/>
        </w:tabs>
        <w:spacing w:before="205" w:after="19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kandydata na</w:t>
      </w:r>
      <w:r>
        <w:rPr>
          <w:spacing w:val="-4"/>
        </w:rPr>
        <w:t xml:space="preserve"> </w:t>
      </w:r>
      <w:r>
        <w:t>członka Komitetu</w:t>
      </w:r>
      <w:r>
        <w:rPr>
          <w:spacing w:val="-2"/>
        </w:rPr>
        <w:t xml:space="preserve"> </w:t>
      </w:r>
      <w:r>
        <w:t>Rewitalizacji</w:t>
      </w:r>
    </w:p>
    <w:p w14:paraId="05C71264" w14:textId="77777777" w:rsidR="00A60EB0" w:rsidRDefault="00A60EB0" w:rsidP="00A60EB0">
      <w:pPr>
        <w:pStyle w:val="Akapitzlist"/>
        <w:tabs>
          <w:tab w:val="left" w:pos="608"/>
        </w:tabs>
        <w:spacing w:before="205" w:after="19"/>
        <w:ind w:firstLine="0"/>
      </w:pPr>
    </w:p>
    <w:tbl>
      <w:tblPr>
        <w:tblStyle w:val="Tabela-Siatka"/>
        <w:tblW w:w="0" w:type="auto"/>
        <w:tblInd w:w="320" w:type="dxa"/>
        <w:tblLook w:val="04A0" w:firstRow="1" w:lastRow="0" w:firstColumn="1" w:lastColumn="0" w:noHBand="0" w:noVBand="1"/>
      </w:tblPr>
      <w:tblGrid>
        <w:gridCol w:w="8980"/>
      </w:tblGrid>
      <w:tr w:rsidR="00A22E1B" w14:paraId="15302102" w14:textId="77777777" w:rsidTr="0019734C">
        <w:trPr>
          <w:trHeight w:val="735"/>
        </w:trPr>
        <w:tc>
          <w:tcPr>
            <w:tcW w:w="9450" w:type="dxa"/>
          </w:tcPr>
          <w:p w14:paraId="25464E21" w14:textId="77777777" w:rsidR="00A22E1B" w:rsidRDefault="00A22E1B">
            <w:pPr>
              <w:pStyle w:val="Tekstpodstawowy"/>
              <w:rPr>
                <w:sz w:val="20"/>
              </w:rPr>
            </w:pPr>
          </w:p>
        </w:tc>
      </w:tr>
    </w:tbl>
    <w:p w14:paraId="146DCB1E" w14:textId="77777777" w:rsidR="00A60EB0" w:rsidRDefault="00A60EB0" w:rsidP="0019734C">
      <w:pPr>
        <w:tabs>
          <w:tab w:val="left" w:pos="608"/>
        </w:tabs>
        <w:spacing w:before="92"/>
      </w:pPr>
    </w:p>
    <w:p w14:paraId="573E9A98" w14:textId="17543479" w:rsidR="00B679E3" w:rsidRDefault="00000000">
      <w:pPr>
        <w:pStyle w:val="Akapitzlist"/>
        <w:numPr>
          <w:ilvl w:val="0"/>
          <w:numId w:val="1"/>
        </w:numPr>
        <w:tabs>
          <w:tab w:val="left" w:pos="608"/>
        </w:tabs>
        <w:spacing w:before="92"/>
      </w:pPr>
      <w:r>
        <w:rPr>
          <w:noProof/>
        </w:rPr>
        <w:drawing>
          <wp:anchor distT="0" distB="0" distL="0" distR="0" simplePos="0" relativeHeight="487508480" behindDoc="1" locked="0" layoutInCell="1" allowOverlap="1" wp14:anchorId="1FA27126" wp14:editId="35DB9041">
            <wp:simplePos x="0" y="0"/>
            <wp:positionH relativeFrom="page">
              <wp:posOffset>1039368</wp:posOffset>
            </wp:positionH>
            <wp:positionV relativeFrom="paragraph">
              <wp:posOffset>231514</wp:posOffset>
            </wp:positionV>
            <wp:extent cx="1560623" cy="5600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8992" behindDoc="1" locked="0" layoutInCell="1" allowOverlap="1" wp14:anchorId="4339D219" wp14:editId="1C3DE3AC">
            <wp:simplePos x="0" y="0"/>
            <wp:positionH relativeFrom="page">
              <wp:posOffset>1039368</wp:posOffset>
            </wp:positionH>
            <wp:positionV relativeFrom="paragraph">
              <wp:posOffset>763390</wp:posOffset>
            </wp:positionV>
            <wp:extent cx="1560623" cy="5600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kandydata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członka</w:t>
      </w:r>
      <w:r>
        <w:rPr>
          <w:spacing w:val="-3"/>
        </w:rPr>
        <w:t xml:space="preserve"> </w:t>
      </w:r>
      <w:r>
        <w:t>Komitetu Rewitalizacji</w:t>
      </w:r>
    </w:p>
    <w:tbl>
      <w:tblPr>
        <w:tblStyle w:val="TableNormal"/>
        <w:tblW w:w="0" w:type="auto"/>
        <w:tblInd w:w="339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6173"/>
      </w:tblGrid>
      <w:tr w:rsidR="00B679E3" w14:paraId="0DEA5B4C" w14:textId="77777777">
        <w:trPr>
          <w:trHeight w:val="19"/>
        </w:trPr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7BD96BB" w14:textId="77777777" w:rsidR="00B679E3" w:rsidRDefault="00B679E3">
            <w:pPr>
              <w:pStyle w:val="TableParagraph"/>
              <w:rPr>
                <w:sz w:val="2"/>
              </w:rPr>
            </w:pPr>
          </w:p>
        </w:tc>
        <w:tc>
          <w:tcPr>
            <w:tcW w:w="6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51C8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6E965C47" w14:textId="77777777">
        <w:trPr>
          <w:trHeight w:val="684"/>
        </w:trPr>
        <w:tc>
          <w:tcPr>
            <w:tcW w:w="24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2BD2CD3" w14:textId="77777777" w:rsidR="00B679E3" w:rsidRDefault="00B679E3">
            <w:pPr>
              <w:pStyle w:val="TableParagraph"/>
              <w:spacing w:before="10"/>
              <w:rPr>
                <w:sz w:val="18"/>
              </w:rPr>
            </w:pPr>
          </w:p>
          <w:p w14:paraId="5E6DA006" w14:textId="77777777" w:rsidR="00B679E3" w:rsidRDefault="00000000">
            <w:pPr>
              <w:pStyle w:val="TableParagraph"/>
              <w:ind w:left="107"/>
            </w:pPr>
            <w:r>
              <w:t>Adres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korespondencji</w:t>
            </w:r>
          </w:p>
        </w:tc>
        <w:tc>
          <w:tcPr>
            <w:tcW w:w="6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EC4F" w14:textId="77777777" w:rsidR="00B679E3" w:rsidRDefault="00B679E3">
            <w:pPr>
              <w:rPr>
                <w:sz w:val="2"/>
                <w:szCs w:val="2"/>
              </w:rPr>
            </w:pPr>
          </w:p>
        </w:tc>
      </w:tr>
      <w:tr w:rsidR="00B679E3" w14:paraId="25FA0E2B" w14:textId="77777777">
        <w:trPr>
          <w:trHeight w:val="19"/>
        </w:trPr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95EF7DF" w14:textId="77777777" w:rsidR="00B679E3" w:rsidRDefault="00B679E3">
            <w:pPr>
              <w:pStyle w:val="TableParagraph"/>
              <w:rPr>
                <w:sz w:val="2"/>
              </w:rPr>
            </w:pPr>
          </w:p>
        </w:tc>
        <w:tc>
          <w:tcPr>
            <w:tcW w:w="6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E506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3E6FB793" w14:textId="77777777">
        <w:trPr>
          <w:trHeight w:val="343"/>
        </w:trPr>
        <w:tc>
          <w:tcPr>
            <w:tcW w:w="24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FE4C2F" w14:textId="77777777" w:rsidR="00B679E3" w:rsidRDefault="00000000">
            <w:pPr>
              <w:pStyle w:val="TableParagraph"/>
              <w:spacing w:line="223" w:lineRule="exact"/>
              <w:ind w:left="107"/>
            </w:pPr>
            <w:r>
              <w:t>Nr telefonu</w:t>
            </w:r>
          </w:p>
        </w:tc>
        <w:tc>
          <w:tcPr>
            <w:tcW w:w="6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6245" w14:textId="77777777" w:rsidR="00B679E3" w:rsidRDefault="00B679E3">
            <w:pPr>
              <w:rPr>
                <w:sz w:val="2"/>
                <w:szCs w:val="2"/>
              </w:rPr>
            </w:pPr>
          </w:p>
        </w:tc>
      </w:tr>
      <w:tr w:rsidR="00B679E3" w14:paraId="2F309DD2" w14:textId="77777777">
        <w:trPr>
          <w:trHeight w:val="18"/>
        </w:trPr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EE25951" w14:textId="77777777" w:rsidR="00B679E3" w:rsidRDefault="00B679E3">
            <w:pPr>
              <w:pStyle w:val="TableParagraph"/>
              <w:rPr>
                <w:sz w:val="2"/>
              </w:rPr>
            </w:pPr>
          </w:p>
        </w:tc>
        <w:tc>
          <w:tcPr>
            <w:tcW w:w="6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D3E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5938B10D" w14:textId="77777777">
        <w:trPr>
          <w:trHeight w:val="396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2340E6" w14:textId="77777777" w:rsidR="00B679E3" w:rsidRDefault="00000000">
            <w:pPr>
              <w:pStyle w:val="TableParagraph"/>
              <w:spacing w:line="223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6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BFED" w14:textId="77777777" w:rsidR="00B679E3" w:rsidRDefault="00B679E3">
            <w:pPr>
              <w:rPr>
                <w:sz w:val="2"/>
                <w:szCs w:val="2"/>
              </w:rPr>
            </w:pPr>
          </w:p>
        </w:tc>
      </w:tr>
    </w:tbl>
    <w:p w14:paraId="6EED2446" w14:textId="77777777" w:rsidR="00B679E3" w:rsidRDefault="00B679E3">
      <w:pPr>
        <w:pStyle w:val="Tekstpodstawowy"/>
        <w:spacing w:before="1"/>
      </w:pPr>
    </w:p>
    <w:p w14:paraId="1A95887E" w14:textId="77777777" w:rsidR="00B679E3" w:rsidRDefault="00000000">
      <w:pPr>
        <w:pStyle w:val="Akapitzlist"/>
        <w:numPr>
          <w:ilvl w:val="0"/>
          <w:numId w:val="1"/>
        </w:numPr>
        <w:tabs>
          <w:tab w:val="left" w:pos="608"/>
        </w:tabs>
        <w:spacing w:before="1"/>
      </w:pPr>
      <w:r>
        <w:rPr>
          <w:noProof/>
        </w:rPr>
        <w:drawing>
          <wp:anchor distT="0" distB="0" distL="0" distR="0" simplePos="0" relativeHeight="487509504" behindDoc="1" locked="0" layoutInCell="1" allowOverlap="1" wp14:anchorId="0D54081E" wp14:editId="6BC81713">
            <wp:simplePos x="0" y="0"/>
            <wp:positionH relativeFrom="page">
              <wp:posOffset>1039368</wp:posOffset>
            </wp:positionH>
            <wp:positionV relativeFrom="paragraph">
              <wp:posOffset>-493781</wp:posOffset>
            </wp:positionV>
            <wp:extent cx="1560631" cy="5600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31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Dane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reprezentacji grupy</w:t>
      </w:r>
      <w:r>
        <w:rPr>
          <w:spacing w:val="-4"/>
        </w:rPr>
        <w:t xml:space="preserve"> </w:t>
      </w:r>
      <w:r>
        <w:t>interesariuszy</w:t>
      </w:r>
      <w:r>
        <w:rPr>
          <w:spacing w:val="-7"/>
        </w:rPr>
        <w:t xml:space="preserve"> </w:t>
      </w:r>
      <w:r>
        <w:t>rewitalizacji</w:t>
      </w:r>
    </w:p>
    <w:p w14:paraId="75A21560" w14:textId="7B768D19" w:rsidR="00B679E3" w:rsidRDefault="00000000">
      <w:pPr>
        <w:spacing w:before="53"/>
        <w:ind w:left="401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wybrać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zaznaczyć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odpowiedź)</w:t>
      </w:r>
    </w:p>
    <w:p w14:paraId="661AE847" w14:textId="77777777" w:rsidR="00B679E3" w:rsidRDefault="00B679E3">
      <w:pPr>
        <w:pStyle w:val="Tekstpodstawowy"/>
        <w:spacing w:before="5"/>
        <w:rPr>
          <w:i/>
          <w:sz w:val="24"/>
        </w:rPr>
      </w:pPr>
    </w:p>
    <w:p w14:paraId="314DD4EB" w14:textId="098FA78F" w:rsidR="00B679E3" w:rsidRDefault="00000000" w:rsidP="00A60EB0">
      <w:pPr>
        <w:pStyle w:val="Tekstpodstawowy"/>
        <w:numPr>
          <w:ilvl w:val="0"/>
          <w:numId w:val="3"/>
        </w:numPr>
        <w:spacing w:line="242" w:lineRule="auto"/>
        <w:ind w:left="851" w:hanging="425"/>
        <w:rPr>
          <w:sz w:val="21"/>
        </w:rPr>
      </w:pPr>
      <w:r>
        <w:rPr>
          <w:position w:val="1"/>
        </w:rPr>
        <w:t>mieszkaniec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obszaru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rewitalizacji</w:t>
      </w:r>
      <w:r w:rsidR="00A60EB0">
        <w:rPr>
          <w:position w:val="1"/>
        </w:rPr>
        <w:t>,</w:t>
      </w:r>
    </w:p>
    <w:p w14:paraId="11EE0F25" w14:textId="23CED561" w:rsidR="00B679E3" w:rsidRDefault="00A60EB0" w:rsidP="00A60EB0">
      <w:pPr>
        <w:pStyle w:val="Tekstpodstawowy"/>
        <w:numPr>
          <w:ilvl w:val="0"/>
          <w:numId w:val="3"/>
        </w:numPr>
        <w:spacing w:before="112"/>
        <w:ind w:left="851" w:hanging="425"/>
        <w:rPr>
          <w:sz w:val="21"/>
        </w:rPr>
      </w:pPr>
      <w:r>
        <w:rPr>
          <w:position w:val="1"/>
        </w:rPr>
        <w:t>mieszkaniec spoza obszaru rewitalizacji</w:t>
      </w:r>
      <w:r>
        <w:rPr>
          <w:position w:val="1"/>
          <w:sz w:val="21"/>
        </w:rPr>
        <w:t>,</w:t>
      </w:r>
    </w:p>
    <w:p w14:paraId="74C7B4C3" w14:textId="558C2240" w:rsidR="00B679E3" w:rsidRPr="00A60EB0" w:rsidRDefault="00000000" w:rsidP="00A60EB0">
      <w:pPr>
        <w:pStyle w:val="Akapitzlist"/>
        <w:numPr>
          <w:ilvl w:val="0"/>
          <w:numId w:val="3"/>
        </w:numPr>
        <w:spacing w:before="117"/>
        <w:ind w:left="851" w:hanging="425"/>
        <w:rPr>
          <w:sz w:val="21"/>
        </w:rPr>
      </w:pPr>
      <w:r w:rsidRPr="00A60EB0">
        <w:rPr>
          <w:position w:val="1"/>
          <w:sz w:val="21"/>
        </w:rPr>
        <w:t>przedstawiciel</w:t>
      </w:r>
      <w:r w:rsidRPr="00A60EB0">
        <w:rPr>
          <w:spacing w:val="46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podmiotu</w:t>
      </w:r>
      <w:r w:rsidRPr="00A60EB0">
        <w:rPr>
          <w:spacing w:val="48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prowadzącego</w:t>
      </w:r>
      <w:r w:rsidRPr="00A60EB0">
        <w:rPr>
          <w:spacing w:val="46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lub</w:t>
      </w:r>
      <w:r w:rsidRPr="00A60EB0">
        <w:rPr>
          <w:spacing w:val="48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zamierzającego</w:t>
      </w:r>
      <w:r w:rsidRPr="00A60EB0">
        <w:rPr>
          <w:spacing w:val="46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prowadzić</w:t>
      </w:r>
      <w:r w:rsidRPr="00A60EB0">
        <w:rPr>
          <w:spacing w:val="46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na</w:t>
      </w:r>
      <w:r w:rsidRPr="00A60EB0">
        <w:rPr>
          <w:spacing w:val="47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obszarze</w:t>
      </w:r>
      <w:r w:rsidRPr="00A60EB0">
        <w:rPr>
          <w:spacing w:val="46"/>
          <w:position w:val="1"/>
          <w:sz w:val="21"/>
        </w:rPr>
        <w:t xml:space="preserve"> </w:t>
      </w:r>
      <w:r w:rsidRPr="00A60EB0">
        <w:rPr>
          <w:position w:val="1"/>
          <w:sz w:val="21"/>
        </w:rPr>
        <w:t>gminy</w:t>
      </w:r>
      <w:r w:rsidRPr="00A60EB0">
        <w:rPr>
          <w:spacing w:val="-50"/>
          <w:position w:val="1"/>
          <w:sz w:val="21"/>
        </w:rPr>
        <w:t xml:space="preserve"> </w:t>
      </w:r>
      <w:r w:rsidRPr="00A60EB0">
        <w:rPr>
          <w:sz w:val="21"/>
        </w:rPr>
        <w:t>działalność gospodarczą</w:t>
      </w:r>
      <w:r w:rsidR="00A60EB0" w:rsidRPr="00A60EB0">
        <w:rPr>
          <w:sz w:val="21"/>
        </w:rPr>
        <w:t>,</w:t>
      </w:r>
    </w:p>
    <w:p w14:paraId="53BE3234" w14:textId="1568B4D9" w:rsidR="00A60EB0" w:rsidRDefault="00A60EB0" w:rsidP="00A60EB0">
      <w:pPr>
        <w:pStyle w:val="Tekstpodstawowy"/>
        <w:numPr>
          <w:ilvl w:val="0"/>
          <w:numId w:val="3"/>
        </w:numPr>
        <w:spacing w:before="116" w:line="336" w:lineRule="auto"/>
        <w:ind w:left="851" w:right="770" w:hanging="425"/>
        <w:rPr>
          <w:position w:val="1"/>
        </w:rPr>
      </w:pPr>
      <w:r>
        <w:rPr>
          <w:position w:val="1"/>
        </w:rPr>
        <w:t>przedstawiciel organów władzy publicznej lub podmiotu realizującego na obszarze rewitalizacji uprawnienia Skarbu Państwa,</w:t>
      </w:r>
    </w:p>
    <w:p w14:paraId="2C6E9121" w14:textId="3DE773B4" w:rsidR="00B679E3" w:rsidRDefault="00000000" w:rsidP="00A60EB0">
      <w:pPr>
        <w:pStyle w:val="Tekstpodstawowy"/>
        <w:numPr>
          <w:ilvl w:val="0"/>
          <w:numId w:val="3"/>
        </w:numPr>
        <w:spacing w:before="116" w:line="336" w:lineRule="auto"/>
        <w:ind w:left="851" w:right="770" w:hanging="425"/>
      </w:pPr>
      <w:r>
        <w:rPr>
          <w:position w:val="1"/>
        </w:rPr>
        <w:t>przedstawiciel</w:t>
      </w:r>
      <w:r w:rsidR="00A60EB0"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jednostek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samorządu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terytorialnego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jednostek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organiza</w:t>
      </w:r>
      <w:r w:rsidR="00A60EB0">
        <w:rPr>
          <w:position w:val="1"/>
        </w:rPr>
        <w:t>cyjnych,</w:t>
      </w:r>
    </w:p>
    <w:p w14:paraId="28C2753C" w14:textId="7EA7E78E" w:rsidR="00B679E3" w:rsidRDefault="00000000" w:rsidP="00A60EB0">
      <w:pPr>
        <w:pStyle w:val="Tekstpodstawowy"/>
        <w:numPr>
          <w:ilvl w:val="0"/>
          <w:numId w:val="3"/>
        </w:numPr>
        <w:spacing w:before="30"/>
        <w:ind w:left="851" w:hanging="425"/>
      </w:pPr>
      <w:r>
        <w:rPr>
          <w:position w:val="1"/>
        </w:rPr>
        <w:t>przedstawiciel</w:t>
      </w:r>
      <w:r w:rsidR="00A60EB0">
        <w:rPr>
          <w:position w:val="1"/>
        </w:rPr>
        <w:t>e</w:t>
      </w:r>
      <w:r>
        <w:rPr>
          <w:spacing w:val="3"/>
          <w:position w:val="1"/>
        </w:rPr>
        <w:t xml:space="preserve"> </w:t>
      </w:r>
      <w:r w:rsidR="00A60EB0">
        <w:rPr>
          <w:position w:val="1"/>
        </w:rPr>
        <w:t>organizacji pozarządowych, organizacji społecznych i grup nieformalnych działających lub zamierzających działać na terenie gminy.</w:t>
      </w:r>
    </w:p>
    <w:p w14:paraId="471834E5" w14:textId="77777777" w:rsidR="00B679E3" w:rsidRDefault="00B679E3">
      <w:pPr>
        <w:pStyle w:val="Tekstpodstawowy"/>
        <w:spacing w:before="7"/>
        <w:rPr>
          <w:sz w:val="32"/>
        </w:rPr>
      </w:pPr>
    </w:p>
    <w:p w14:paraId="06B21494" w14:textId="77777777" w:rsidR="00B679E3" w:rsidRDefault="00000000">
      <w:pPr>
        <w:pStyle w:val="Akapitzlist"/>
        <w:numPr>
          <w:ilvl w:val="0"/>
          <w:numId w:val="1"/>
        </w:numPr>
        <w:tabs>
          <w:tab w:val="left" w:pos="608"/>
        </w:tabs>
        <w:spacing w:line="259" w:lineRule="auto"/>
        <w:ind w:left="396" w:right="209" w:hanging="10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10016" behindDoc="1" locked="0" layoutInCell="1" allowOverlap="1" wp14:anchorId="16AFAC79" wp14:editId="6C784FEF">
            <wp:simplePos x="0" y="0"/>
            <wp:positionH relativeFrom="page">
              <wp:posOffset>992124</wp:posOffset>
            </wp:positionH>
            <wp:positionV relativeFrom="paragraph">
              <wp:posOffset>519042</wp:posOffset>
            </wp:positionV>
            <wp:extent cx="1817423" cy="4762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42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0528" behindDoc="1" locked="0" layoutInCell="1" allowOverlap="1" wp14:anchorId="5E9F6395" wp14:editId="23BC2A5D">
            <wp:simplePos x="0" y="0"/>
            <wp:positionH relativeFrom="page">
              <wp:posOffset>992124</wp:posOffset>
            </wp:positionH>
            <wp:positionV relativeFrom="paragraph">
              <wp:posOffset>968623</wp:posOffset>
            </wp:positionV>
            <wp:extent cx="1817423" cy="4762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42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1040" behindDoc="1" locked="0" layoutInCell="1" allowOverlap="1" wp14:anchorId="04B20675" wp14:editId="3CAE73B9">
            <wp:simplePos x="0" y="0"/>
            <wp:positionH relativeFrom="page">
              <wp:posOffset>992124</wp:posOffset>
            </wp:positionH>
            <wp:positionV relativeFrom="paragraph">
              <wp:posOffset>1418203</wp:posOffset>
            </wp:positionV>
            <wp:extent cx="1817445" cy="47625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44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Dane organizacji/instytucji/podmiotu/działalności, którą/który reprezentuje kandydat na członka</w:t>
      </w:r>
      <w:r>
        <w:rPr>
          <w:spacing w:val="-52"/>
        </w:rPr>
        <w:t xml:space="preserve"> </w:t>
      </w:r>
      <w:r>
        <w:t>Komitetu</w:t>
      </w:r>
      <w:r>
        <w:rPr>
          <w:spacing w:val="1"/>
        </w:rPr>
        <w:t xml:space="preserve"> </w:t>
      </w:r>
      <w:r>
        <w:t>Rewitalizacji</w:t>
      </w:r>
      <w:r>
        <w:rPr>
          <w:spacing w:val="2"/>
        </w:rPr>
        <w:t xml:space="preserve"> </w:t>
      </w:r>
      <w:r>
        <w:rPr>
          <w:i/>
          <w:sz w:val="20"/>
        </w:rPr>
        <w:t>(jeśli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dotyczy)</w:t>
      </w:r>
    </w:p>
    <w:p w14:paraId="78CC2E01" w14:textId="77777777" w:rsidR="00B679E3" w:rsidRDefault="00B679E3">
      <w:pPr>
        <w:pStyle w:val="Tekstpodstawowy"/>
        <w:spacing w:before="9"/>
        <w:rPr>
          <w:i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5959"/>
      </w:tblGrid>
      <w:tr w:rsidR="00B679E3" w14:paraId="4B3FED68" w14:textId="77777777">
        <w:trPr>
          <w:trHeight w:val="623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C0DDE10" w14:textId="77777777" w:rsidR="00B679E3" w:rsidRDefault="00000000">
            <w:pPr>
              <w:pStyle w:val="TableParagraph"/>
              <w:ind w:left="105" w:right="143"/>
            </w:pPr>
            <w:r>
              <w:t>Nazwa</w:t>
            </w:r>
            <w:r>
              <w:rPr>
                <w:spacing w:val="-14"/>
              </w:rPr>
              <w:t xml:space="preserve"> </w:t>
            </w:r>
            <w:r>
              <w:t>organizacji/instytucji/</w:t>
            </w:r>
            <w:r>
              <w:rPr>
                <w:spacing w:val="-52"/>
              </w:rPr>
              <w:t xml:space="preserve"> </w:t>
            </w:r>
            <w:r>
              <w:t>podmiotu/działalności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F5D6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65BDA866" w14:textId="77777777">
        <w:trPr>
          <w:trHeight w:val="622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E838060" w14:textId="77777777" w:rsidR="00B679E3" w:rsidRDefault="00000000">
            <w:pPr>
              <w:pStyle w:val="TableParagraph"/>
              <w:spacing w:line="246" w:lineRule="exact"/>
              <w:ind w:left="105"/>
            </w:pPr>
            <w:r>
              <w:t>Stanowisko/Pełniona</w:t>
            </w:r>
            <w:r>
              <w:rPr>
                <w:spacing w:val="-2"/>
              </w:rPr>
              <w:t xml:space="preserve"> </w:t>
            </w:r>
            <w:r>
              <w:t>funkcja</w:t>
            </w:r>
          </w:p>
          <w:p w14:paraId="45E0DBA9" w14:textId="77777777" w:rsidR="00B679E3" w:rsidRDefault="00000000">
            <w:pPr>
              <w:pStyle w:val="TableParagraph"/>
              <w:spacing w:before="13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(jeśli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dotyczy)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B4BD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215CFEC9" w14:textId="77777777">
        <w:trPr>
          <w:trHeight w:val="644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7F246EB" w14:textId="77777777" w:rsidR="00B679E3" w:rsidRDefault="00000000">
            <w:pPr>
              <w:pStyle w:val="TableParagraph"/>
              <w:spacing w:before="192"/>
              <w:ind w:left="105"/>
            </w:pPr>
            <w:r>
              <w:t>Adres siedziby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747E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12199605" w14:textId="77777777">
        <w:trPr>
          <w:trHeight w:val="397"/>
        </w:trPr>
        <w:tc>
          <w:tcPr>
            <w:tcW w:w="2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7A725E9" w14:textId="77777777" w:rsidR="00B679E3" w:rsidRDefault="00000000">
            <w:pPr>
              <w:pStyle w:val="TableParagraph"/>
              <w:spacing w:line="244" w:lineRule="exact"/>
              <w:ind w:left="105"/>
            </w:pPr>
            <w:r>
              <w:t>Nr telefonu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1AA9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  <w:tr w:rsidR="00B679E3" w14:paraId="2DDDAEFC" w14:textId="77777777">
        <w:trPr>
          <w:trHeight w:val="395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9D025F" w14:textId="77777777" w:rsidR="00B679E3" w:rsidRDefault="00000000">
            <w:pPr>
              <w:pStyle w:val="TableParagraph"/>
              <w:spacing w:line="244" w:lineRule="exact"/>
              <w:ind w:left="105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FE6E" w14:textId="77777777" w:rsidR="00B679E3" w:rsidRDefault="00B679E3">
            <w:pPr>
              <w:pStyle w:val="TableParagraph"/>
              <w:rPr>
                <w:sz w:val="20"/>
              </w:rPr>
            </w:pPr>
          </w:p>
        </w:tc>
      </w:tr>
    </w:tbl>
    <w:p w14:paraId="2C8EB81D" w14:textId="77777777" w:rsidR="00B679E3" w:rsidRDefault="00B679E3">
      <w:pPr>
        <w:rPr>
          <w:sz w:val="20"/>
        </w:rPr>
        <w:sectPr w:rsidR="00B679E3" w:rsidSect="00D71889">
          <w:type w:val="continuous"/>
          <w:pgSz w:w="11910" w:h="16840"/>
          <w:pgMar w:top="1080" w:right="1300" w:bottom="280" w:left="1300" w:header="708" w:footer="708" w:gutter="0"/>
          <w:cols w:space="708"/>
        </w:sectPr>
      </w:pPr>
    </w:p>
    <w:p w14:paraId="7A39FDB5" w14:textId="77777777" w:rsidR="00B679E3" w:rsidRDefault="00000000">
      <w:pPr>
        <w:spacing w:before="78"/>
        <w:ind w:left="653"/>
        <w:rPr>
          <w:b/>
        </w:rPr>
      </w:pPr>
      <w:r>
        <w:rPr>
          <w:b/>
        </w:rPr>
        <w:lastRenderedPageBreak/>
        <w:t>OŚWIADCZENIE</w:t>
      </w:r>
      <w:r>
        <w:rPr>
          <w:b/>
          <w:spacing w:val="-2"/>
        </w:rPr>
        <w:t xml:space="preserve"> </w:t>
      </w:r>
      <w:r>
        <w:rPr>
          <w:b/>
        </w:rPr>
        <w:t>KANDYDATA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CZŁONKA</w:t>
      </w:r>
      <w:r>
        <w:rPr>
          <w:b/>
          <w:spacing w:val="53"/>
        </w:rPr>
        <w:t xml:space="preserve"> </w:t>
      </w:r>
      <w:r>
        <w:rPr>
          <w:b/>
        </w:rPr>
        <w:t>KOMITETU</w:t>
      </w:r>
      <w:r>
        <w:rPr>
          <w:b/>
          <w:spacing w:val="-2"/>
        </w:rPr>
        <w:t xml:space="preserve"> </w:t>
      </w:r>
      <w:r>
        <w:rPr>
          <w:b/>
        </w:rPr>
        <w:t>REWITALIZACJI</w:t>
      </w:r>
    </w:p>
    <w:p w14:paraId="1DC70C68" w14:textId="77777777" w:rsidR="00B679E3" w:rsidRDefault="00B679E3">
      <w:pPr>
        <w:pStyle w:val="Tekstpodstawowy"/>
        <w:rPr>
          <w:b/>
          <w:sz w:val="24"/>
        </w:rPr>
      </w:pPr>
    </w:p>
    <w:p w14:paraId="7833AACC" w14:textId="77777777" w:rsidR="00B679E3" w:rsidRDefault="00B679E3">
      <w:pPr>
        <w:pStyle w:val="Tekstpodstawowy"/>
        <w:rPr>
          <w:b/>
          <w:sz w:val="24"/>
        </w:rPr>
      </w:pPr>
    </w:p>
    <w:p w14:paraId="712C5D13" w14:textId="77777777" w:rsidR="00B679E3" w:rsidRDefault="00B679E3">
      <w:pPr>
        <w:pStyle w:val="Tekstpodstawowy"/>
        <w:rPr>
          <w:b/>
          <w:sz w:val="25"/>
        </w:rPr>
      </w:pPr>
    </w:p>
    <w:p w14:paraId="77D73CCC" w14:textId="77777777" w:rsidR="00A60EB0" w:rsidRDefault="00A60EB0" w:rsidP="00A60EB0">
      <w:pPr>
        <w:pStyle w:val="Tekstpodstawowy"/>
        <w:rPr>
          <w:sz w:val="24"/>
        </w:rPr>
      </w:pPr>
      <w:r w:rsidRPr="00A60EB0">
        <w:rPr>
          <w:sz w:val="24"/>
        </w:rPr>
        <w:t>Ja, poniżej podpisany(a) oświadczam, iż:</w:t>
      </w:r>
    </w:p>
    <w:p w14:paraId="5703BE7E" w14:textId="77777777" w:rsidR="00A60EB0" w:rsidRPr="00A60EB0" w:rsidRDefault="00A60EB0" w:rsidP="00A60EB0">
      <w:pPr>
        <w:pStyle w:val="Tekstpodstawowy"/>
        <w:rPr>
          <w:sz w:val="24"/>
        </w:rPr>
      </w:pPr>
    </w:p>
    <w:p w14:paraId="27A84B09" w14:textId="60275A31" w:rsidR="00A60EB0" w:rsidRDefault="00A60EB0" w:rsidP="00A60EB0">
      <w:pPr>
        <w:pStyle w:val="Tekstpodstawowy"/>
        <w:jc w:val="both"/>
        <w:rPr>
          <w:sz w:val="24"/>
        </w:rPr>
      </w:pPr>
      <w:r w:rsidRPr="00A60EB0">
        <w:rPr>
          <w:sz w:val="24"/>
        </w:rPr>
        <w:t>1) Wyrażam zgodę na kandydowanie na członka Komitetu Rewitalizacji, zapoznałem(</w:t>
      </w:r>
      <w:proofErr w:type="spellStart"/>
      <w:r w:rsidRPr="00A60EB0">
        <w:rPr>
          <w:sz w:val="24"/>
        </w:rPr>
        <w:t>am</w:t>
      </w:r>
      <w:proofErr w:type="spellEnd"/>
      <w:r w:rsidRPr="00A60EB0">
        <w:rPr>
          <w:sz w:val="24"/>
        </w:rPr>
        <w:t>) się</w:t>
      </w:r>
      <w:r>
        <w:rPr>
          <w:sz w:val="24"/>
        </w:rPr>
        <w:t xml:space="preserve"> </w:t>
      </w:r>
      <w:r w:rsidRPr="00A60EB0">
        <w:rPr>
          <w:sz w:val="24"/>
        </w:rPr>
        <w:t>i akceptuję postanowienia Regulaminu Komitetu Rewitalizacji oraz zgłaszam chęć udziału</w:t>
      </w:r>
      <w:r>
        <w:rPr>
          <w:sz w:val="24"/>
        </w:rPr>
        <w:t xml:space="preserve"> </w:t>
      </w:r>
      <w:r w:rsidRPr="00A60EB0">
        <w:rPr>
          <w:sz w:val="24"/>
        </w:rPr>
        <w:t>w jego posiedzeniach i zaangażowania merytorycznego w prace nad wdrażaniem,</w:t>
      </w:r>
      <w:r>
        <w:rPr>
          <w:sz w:val="24"/>
        </w:rPr>
        <w:t xml:space="preserve"> </w:t>
      </w:r>
      <w:r w:rsidRPr="00A60EB0">
        <w:rPr>
          <w:sz w:val="24"/>
        </w:rPr>
        <w:t>monitorowaniem i ewaluacją Gminnego Programu Rewitalizacji,</w:t>
      </w:r>
    </w:p>
    <w:p w14:paraId="0497B636" w14:textId="77777777" w:rsidR="00A60EB0" w:rsidRPr="00A60EB0" w:rsidRDefault="00A60EB0" w:rsidP="00A60EB0">
      <w:pPr>
        <w:pStyle w:val="Tekstpodstawowy"/>
        <w:jc w:val="both"/>
        <w:rPr>
          <w:sz w:val="24"/>
        </w:rPr>
      </w:pPr>
    </w:p>
    <w:p w14:paraId="49C034F8" w14:textId="416E4D7B" w:rsidR="00B679E3" w:rsidRPr="00A60EB0" w:rsidRDefault="00A60EB0" w:rsidP="00A60EB0">
      <w:pPr>
        <w:pStyle w:val="Tekstpodstawowy"/>
        <w:jc w:val="both"/>
        <w:rPr>
          <w:sz w:val="24"/>
        </w:rPr>
      </w:pPr>
      <w:r w:rsidRPr="00A60EB0">
        <w:rPr>
          <w:sz w:val="24"/>
        </w:rPr>
        <w:t>2) Oświadczam, że wyrażam zgodę na gromadzenie, przetwarzanie i przekazywanie moich</w:t>
      </w:r>
      <w:r>
        <w:rPr>
          <w:sz w:val="24"/>
        </w:rPr>
        <w:t xml:space="preserve"> </w:t>
      </w:r>
      <w:r w:rsidRPr="00A60EB0">
        <w:rPr>
          <w:sz w:val="24"/>
        </w:rPr>
        <w:t>danych osobowych, zawartych w niniejszym formularzu, dla potrzeb niezbędnych</w:t>
      </w:r>
      <w:r>
        <w:rPr>
          <w:sz w:val="24"/>
        </w:rPr>
        <w:t xml:space="preserve"> </w:t>
      </w:r>
      <w:r w:rsidRPr="00A60EB0">
        <w:rPr>
          <w:sz w:val="24"/>
        </w:rPr>
        <w:t>do realizacji procedury związanej z naborem i pracami Komitetu Rewitalizacji, w tym</w:t>
      </w:r>
      <w:r>
        <w:rPr>
          <w:sz w:val="24"/>
        </w:rPr>
        <w:t xml:space="preserve"> </w:t>
      </w:r>
      <w:r w:rsidRPr="00A60EB0">
        <w:rPr>
          <w:sz w:val="24"/>
        </w:rPr>
        <w:t>na umieszczenie na stronie internetowej Urzędu Gminy, oraz w BIP mojego imienia,</w:t>
      </w:r>
      <w:r>
        <w:rPr>
          <w:sz w:val="24"/>
        </w:rPr>
        <w:t xml:space="preserve"> </w:t>
      </w:r>
      <w:r w:rsidRPr="00A60EB0">
        <w:rPr>
          <w:sz w:val="24"/>
        </w:rPr>
        <w:t>nazwiska i informacji o dotychczasowej działalności, nazwy reprezentowanego przeze mnie</w:t>
      </w:r>
      <w:r>
        <w:rPr>
          <w:sz w:val="24"/>
        </w:rPr>
        <w:t xml:space="preserve"> </w:t>
      </w:r>
      <w:r w:rsidRPr="00A60EB0">
        <w:rPr>
          <w:sz w:val="24"/>
        </w:rPr>
        <w:t>podmiotu. Zostałem(</w:t>
      </w:r>
      <w:proofErr w:type="spellStart"/>
      <w:r w:rsidRPr="00A60EB0">
        <w:rPr>
          <w:sz w:val="24"/>
        </w:rPr>
        <w:t>am</w:t>
      </w:r>
      <w:proofErr w:type="spellEnd"/>
      <w:r w:rsidRPr="00A60EB0">
        <w:rPr>
          <w:sz w:val="24"/>
        </w:rPr>
        <w:t>) poinformowany(a), że podanie przeze mnie danych osobowych jest</w:t>
      </w:r>
      <w:r>
        <w:rPr>
          <w:sz w:val="24"/>
        </w:rPr>
        <w:t xml:space="preserve"> </w:t>
      </w:r>
      <w:r w:rsidRPr="00A60EB0">
        <w:rPr>
          <w:sz w:val="24"/>
        </w:rPr>
        <w:t>dobrowolne oraz, że przysługuje mi prawo dostępu do treści swoich danych oraz ich</w:t>
      </w:r>
      <w:r>
        <w:rPr>
          <w:sz w:val="24"/>
        </w:rPr>
        <w:t xml:space="preserve"> </w:t>
      </w:r>
      <w:r w:rsidRPr="00A60EB0">
        <w:rPr>
          <w:sz w:val="24"/>
        </w:rPr>
        <w:t>poprawiania zgodnie z przepisami ustawy z dnia 29 sierpnia 1997 r. o ochronie danych</w:t>
      </w:r>
      <w:r>
        <w:rPr>
          <w:sz w:val="24"/>
        </w:rPr>
        <w:t xml:space="preserve"> </w:t>
      </w:r>
      <w:r w:rsidRPr="00A60EB0">
        <w:rPr>
          <w:sz w:val="24"/>
        </w:rPr>
        <w:t>osobowych (tekst jednolity Dz.U. z 2016 poz. 922),</w:t>
      </w:r>
    </w:p>
    <w:p w14:paraId="6DBCE8C1" w14:textId="77777777" w:rsidR="00B679E3" w:rsidRDefault="00B679E3">
      <w:pPr>
        <w:pStyle w:val="Tekstpodstawowy"/>
        <w:rPr>
          <w:sz w:val="26"/>
        </w:rPr>
      </w:pPr>
    </w:p>
    <w:p w14:paraId="033A2C14" w14:textId="77777777" w:rsidR="00B679E3" w:rsidRDefault="00B679E3">
      <w:pPr>
        <w:pStyle w:val="Tekstpodstawowy"/>
        <w:rPr>
          <w:sz w:val="26"/>
        </w:rPr>
      </w:pPr>
    </w:p>
    <w:p w14:paraId="69B9A765" w14:textId="77777777" w:rsidR="00B679E3" w:rsidRDefault="00000000">
      <w:pPr>
        <w:pStyle w:val="Tekstpodstawowy"/>
        <w:tabs>
          <w:tab w:val="left" w:pos="5669"/>
        </w:tabs>
        <w:spacing w:before="180"/>
        <w:ind w:left="118"/>
        <w:jc w:val="both"/>
      </w:pPr>
      <w:r>
        <w:t>…………………………………………</w:t>
      </w:r>
      <w:r>
        <w:tab/>
        <w:t>…………………………………………</w:t>
      </w:r>
    </w:p>
    <w:p w14:paraId="1257CD60" w14:textId="77777777" w:rsidR="00B679E3" w:rsidRDefault="00000000">
      <w:pPr>
        <w:tabs>
          <w:tab w:val="left" w:pos="6144"/>
        </w:tabs>
        <w:spacing w:before="20"/>
        <w:ind w:left="118"/>
        <w:jc w:val="both"/>
        <w:rPr>
          <w:i/>
        </w:rPr>
      </w:pPr>
      <w:r>
        <w:rPr>
          <w:i/>
        </w:rPr>
        <w:t>(Miejscowość</w:t>
      </w:r>
      <w:r>
        <w:rPr>
          <w:i/>
          <w:spacing w:val="-2"/>
        </w:rPr>
        <w:t xml:space="preserve"> </w:t>
      </w:r>
      <w:r>
        <w:rPr>
          <w:i/>
        </w:rPr>
        <w:t>i data)</w:t>
      </w:r>
      <w:r>
        <w:rPr>
          <w:i/>
        </w:rPr>
        <w:tab/>
        <w:t>(Czytelny</w:t>
      </w:r>
      <w:r>
        <w:rPr>
          <w:i/>
          <w:spacing w:val="1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kandydata)</w:t>
      </w:r>
    </w:p>
    <w:sectPr w:rsidR="00B679E3">
      <w:pgSz w:w="11910" w:h="16840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24pt;visibility:visible;mso-wrap-style:square" o:bullet="t">
        <v:imagedata r:id="rId1" o:title=""/>
      </v:shape>
    </w:pict>
  </w:numPicBullet>
  <w:abstractNum w:abstractNumId="0" w15:restartNumberingAfterBreak="0">
    <w:nsid w:val="10E6688D"/>
    <w:multiLevelType w:val="hybridMultilevel"/>
    <w:tmpl w:val="4CF23B2A"/>
    <w:lvl w:ilvl="0" w:tplc="4B821CCC">
      <w:start w:val="1"/>
      <w:numFmt w:val="decimal"/>
      <w:lvlText w:val="%1."/>
      <w:lvlJc w:val="left"/>
      <w:pPr>
        <w:ind w:left="6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00078E">
      <w:numFmt w:val="bullet"/>
      <w:lvlText w:val="•"/>
      <w:lvlJc w:val="left"/>
      <w:pPr>
        <w:ind w:left="1470" w:hanging="221"/>
      </w:pPr>
      <w:rPr>
        <w:rFonts w:hint="default"/>
        <w:lang w:val="pl-PL" w:eastAsia="en-US" w:bidi="ar-SA"/>
      </w:rPr>
    </w:lvl>
    <w:lvl w:ilvl="2" w:tplc="2294FEDE">
      <w:numFmt w:val="bullet"/>
      <w:lvlText w:val="•"/>
      <w:lvlJc w:val="left"/>
      <w:pPr>
        <w:ind w:left="2341" w:hanging="221"/>
      </w:pPr>
      <w:rPr>
        <w:rFonts w:hint="default"/>
        <w:lang w:val="pl-PL" w:eastAsia="en-US" w:bidi="ar-SA"/>
      </w:rPr>
    </w:lvl>
    <w:lvl w:ilvl="3" w:tplc="56820940">
      <w:numFmt w:val="bullet"/>
      <w:lvlText w:val="•"/>
      <w:lvlJc w:val="left"/>
      <w:pPr>
        <w:ind w:left="3211" w:hanging="221"/>
      </w:pPr>
      <w:rPr>
        <w:rFonts w:hint="default"/>
        <w:lang w:val="pl-PL" w:eastAsia="en-US" w:bidi="ar-SA"/>
      </w:rPr>
    </w:lvl>
    <w:lvl w:ilvl="4" w:tplc="595EFA72">
      <w:numFmt w:val="bullet"/>
      <w:lvlText w:val="•"/>
      <w:lvlJc w:val="left"/>
      <w:pPr>
        <w:ind w:left="4082" w:hanging="221"/>
      </w:pPr>
      <w:rPr>
        <w:rFonts w:hint="default"/>
        <w:lang w:val="pl-PL" w:eastAsia="en-US" w:bidi="ar-SA"/>
      </w:rPr>
    </w:lvl>
    <w:lvl w:ilvl="5" w:tplc="B1DE2E52">
      <w:numFmt w:val="bullet"/>
      <w:lvlText w:val="•"/>
      <w:lvlJc w:val="left"/>
      <w:pPr>
        <w:ind w:left="4953" w:hanging="221"/>
      </w:pPr>
      <w:rPr>
        <w:rFonts w:hint="default"/>
        <w:lang w:val="pl-PL" w:eastAsia="en-US" w:bidi="ar-SA"/>
      </w:rPr>
    </w:lvl>
    <w:lvl w:ilvl="6" w:tplc="6FD6F82E">
      <w:numFmt w:val="bullet"/>
      <w:lvlText w:val="•"/>
      <w:lvlJc w:val="left"/>
      <w:pPr>
        <w:ind w:left="5823" w:hanging="221"/>
      </w:pPr>
      <w:rPr>
        <w:rFonts w:hint="default"/>
        <w:lang w:val="pl-PL" w:eastAsia="en-US" w:bidi="ar-SA"/>
      </w:rPr>
    </w:lvl>
    <w:lvl w:ilvl="7" w:tplc="C6F06CF6">
      <w:numFmt w:val="bullet"/>
      <w:lvlText w:val="•"/>
      <w:lvlJc w:val="left"/>
      <w:pPr>
        <w:ind w:left="6694" w:hanging="221"/>
      </w:pPr>
      <w:rPr>
        <w:rFonts w:hint="default"/>
        <w:lang w:val="pl-PL" w:eastAsia="en-US" w:bidi="ar-SA"/>
      </w:rPr>
    </w:lvl>
    <w:lvl w:ilvl="8" w:tplc="8B42CFC2">
      <w:numFmt w:val="bullet"/>
      <w:lvlText w:val="•"/>
      <w:lvlJc w:val="left"/>
      <w:pPr>
        <w:ind w:left="7565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1D993D9B"/>
    <w:multiLevelType w:val="hybridMultilevel"/>
    <w:tmpl w:val="61B037B4"/>
    <w:lvl w:ilvl="0" w:tplc="C80C034A">
      <w:start w:val="1"/>
      <w:numFmt w:val="bullet"/>
      <w:lvlText w:val=""/>
      <w:lvlJc w:val="left"/>
      <w:pPr>
        <w:ind w:left="1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6DFC1B93"/>
    <w:multiLevelType w:val="hybridMultilevel"/>
    <w:tmpl w:val="F4C614F4"/>
    <w:lvl w:ilvl="0" w:tplc="301AD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38A2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AB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E5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A6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A7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81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ED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A8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B6106C6"/>
    <w:multiLevelType w:val="hybridMultilevel"/>
    <w:tmpl w:val="BA364976"/>
    <w:lvl w:ilvl="0" w:tplc="B6FC83B6">
      <w:start w:val="1"/>
      <w:numFmt w:val="bullet"/>
      <w:lvlText w:val=""/>
      <w:lvlJc w:val="left"/>
      <w:pPr>
        <w:ind w:left="130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630089607">
    <w:abstractNumId w:val="0"/>
  </w:num>
  <w:num w:numId="2" w16cid:durableId="2041934923">
    <w:abstractNumId w:val="2"/>
  </w:num>
  <w:num w:numId="3" w16cid:durableId="1264069567">
    <w:abstractNumId w:val="3"/>
  </w:num>
  <w:num w:numId="4" w16cid:durableId="146330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E3"/>
    <w:rsid w:val="0019734C"/>
    <w:rsid w:val="00393633"/>
    <w:rsid w:val="00A22E1B"/>
    <w:rsid w:val="00A60EB0"/>
    <w:rsid w:val="00B679E3"/>
    <w:rsid w:val="00D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1FDD"/>
  <w15:docId w15:val="{4F9F8568-8C31-4869-9D4A-92D9E69C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104" w:right="21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08" w:hanging="22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A2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ZGAOSZENIOWY CZAONKA koMITETU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ZGAOSZENIOWY CZAONKA koMITETU</dc:title>
  <dc:creator>KSzywala</dc:creator>
  <cp:lastModifiedBy>Natalia Olesiuk</cp:lastModifiedBy>
  <cp:revision>4</cp:revision>
  <dcterms:created xsi:type="dcterms:W3CDTF">2023-12-14T09:36:00Z</dcterms:created>
  <dcterms:modified xsi:type="dcterms:W3CDTF">2024-01-25T10:54:00Z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2023-12-14T00:00:00Z</vt:filetime>
  </property>
</Properties>
</file>