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B43F" w14:textId="77777777" w:rsidR="00A4238D" w:rsidRPr="00A4238D" w:rsidRDefault="00A4238D" w:rsidP="00A4238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  <w:t>Zarządzenie Nr 105/23</w:t>
      </w:r>
      <w:r w:rsidRPr="00A4238D"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  <w:br/>
        <w:t>Wójta Gminy Wąwolnica</w:t>
      </w:r>
    </w:p>
    <w:p w14:paraId="657BA85B" w14:textId="77777777" w:rsidR="00A4238D" w:rsidRPr="00A4238D" w:rsidRDefault="00A4238D" w:rsidP="00A4238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Verdana" w:eastAsia="Times New Roman" w:hAnsi="Verdana" w:cs="Verdana"/>
          <w:b/>
          <w:bCs/>
          <w:caps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z dnia 30 października 2023 r.</w:t>
      </w:r>
    </w:p>
    <w:p w14:paraId="53F6923C" w14:textId="77777777" w:rsidR="00A4238D" w:rsidRPr="00A4238D" w:rsidRDefault="00A4238D" w:rsidP="00A4238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w sprawie przeprowadzenia konsultacji projektu uchwały w sprawie przyjęcia: Programu współpracy Gminy Wąwolnica z organizacjami pozarządowymi oraz podmiotami wymienionymi w art. 3 ust. 3 o działalności pożytku publicznego i wolontariacie w roku 2024</w:t>
      </w:r>
    </w:p>
    <w:p w14:paraId="3554E635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Na podstawie art. 30 ust. 1 ustawy z dnia 8 marca 1990 r. o samorządzie gminnym (</w:t>
      </w:r>
      <w:proofErr w:type="spellStart"/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t.j</w:t>
      </w:r>
      <w:proofErr w:type="spellEnd"/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. Dz. U. z 2023 r. poz. 40, 572, 1463 i 1688) w związku z art. 5a ust. 1 ustawy z dnia 24 kwietnia 2003 r. o działalności pożytku publicznego i o wolontariacie (</w:t>
      </w:r>
      <w:proofErr w:type="spellStart"/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t.j</w:t>
      </w:r>
      <w:proofErr w:type="spellEnd"/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. Dz. U. z 2023 r. poz. 571) oraz uchwały Nr XI/77/11 Rady Gminy Wąwolnica z dnia 21 grudnia 2011 r. (Dz. Urz. Woj. Lub. z 2012 r. poz. 989) w sprawie określenia sposobu konsultacji z radami działalności pożytku publicznego i organizacjami pozarządowymi, zarządzam co następuje:</w:t>
      </w:r>
    </w:p>
    <w:p w14:paraId="15105400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1. </w:t>
      </w: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Postanawia się przeprowadzić konsultacje społeczne projektu Programu współpracy Gminy Wąwolnica z organizacjami pozarządowymi oraz podmiotami wymienionymi w art. 3 ust. 3 ustawy o działalności pożytku publicznego i wolontariacie na rok 2024.</w:t>
      </w:r>
    </w:p>
    <w:p w14:paraId="2E734830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2. </w:t>
      </w: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W konsultacjach biorą udział organizacje pozarządowe i podmioty wymienione w art. 3 ust. 3 ustawy z dnia 24 kwietnia 2003 r. o działalności pożytku publicznego i     o wolontariacie (</w:t>
      </w:r>
      <w:proofErr w:type="spellStart"/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t.j</w:t>
      </w:r>
      <w:proofErr w:type="spellEnd"/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. Dz. U. z 2023 r. poz. 571) działające na terenie Gminy Wąwolnica.</w:t>
      </w:r>
    </w:p>
    <w:p w14:paraId="17A51828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3. </w:t>
      </w: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Konsultacje zostaną przeprowadzone w dniach od 31.10.2023 r. do 13.11.2023 r.</w:t>
      </w:r>
    </w:p>
    <w:p w14:paraId="339C6B48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4. </w:t>
      </w: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Celem konsultacji jest poznanie stanowiska podmiotów, o których mowa §2, w sprawie programu, a w szczególności poznania ich uwag, opinii i wniosków odnośnie programu współpracy.</w:t>
      </w:r>
    </w:p>
    <w:p w14:paraId="12CC7E34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5. </w:t>
      </w: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1. Konsultacje polegają na wypełnieniu formularza stanowiącego załącznik nr 1 do zarządzenia po uprzednim zapoznaniu się z projektem uchwały w sprawie  przyjęcia  Programu współpracy Gminy Wąwolnica z organizacjami pozarządowymi oraz podmiotami wymienionymi w art. 3 ust.3 ustawy o działalności pożytku publicznego i wolontariacie na rok 2024 oraz wyrażenia swojej opinii na jej temat.</w:t>
      </w:r>
    </w:p>
    <w:p w14:paraId="4A124A96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2. </w:t>
      </w:r>
      <w:r w:rsidRPr="00A4238D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 xml:space="preserve">Projekt uchwały oraz formularz konsultacji zostanie zamieszczony w dniu 31.10.2023r. na stronie internetowej gminy Wąwolnica: </w:t>
      </w:r>
      <w:hyperlink r:id="rId4" w:tooltip="Link do http://www.wawolnica.pl" w:history="1">
        <w:r w:rsidRPr="00A4238D">
          <w:rPr>
            <w:rFonts w:ascii="Verdana" w:eastAsia="Times New Roman" w:hAnsi="Verdana" w:cs="Verdana"/>
            <w:color w:val="0066CC"/>
            <w:kern w:val="0"/>
            <w:u w:color="000000"/>
            <w:lang w:eastAsia="pl-PL"/>
            <w14:ligatures w14:val="none"/>
          </w:rPr>
          <w:t>www.wawolnica.pl</w:t>
        </w:r>
      </w:hyperlink>
      <w:r w:rsidRPr="00A4238D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, na Biuletynie Informacji Publicznej oraz będzie dostępny w wersji papierowej na tablicy ogłoszeń w Urzędzie Gminy Wąwolnica.</w:t>
      </w:r>
    </w:p>
    <w:p w14:paraId="3AC43116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kern w:val="0"/>
          <w:lang w:eastAsia="pl-PL"/>
          <w14:ligatures w14:val="none"/>
        </w:rPr>
        <w:t>3. </w:t>
      </w:r>
      <w:r w:rsidRPr="00A4238D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Wypełnione formularze dotyczące konsultacji można składać w terminie do 13.11.2023r. do godz. 12.00 w Urzędzie Gminy Wąwolnica lub przesłać na adres                 e-mail: dkwiatkowska@wawolnica.pl z dopiskiem „konsultacje”.</w:t>
      </w:r>
    </w:p>
    <w:p w14:paraId="139BF59B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6. </w:t>
      </w:r>
      <w:r w:rsidRPr="00A4238D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Informacja o przeprowadzeniu konsultacji i wynikach podana będzie do wiadomości na tablicy ogłoszeń Urzędu Gminy Wąwolnica, na Biuletynie Informacji Publicznej oraz na stronie internetowej Gminy Wąwolnica.</w:t>
      </w:r>
    </w:p>
    <w:p w14:paraId="612A0244" w14:textId="77777777" w:rsidR="00A4238D" w:rsidRPr="00A4238D" w:rsidRDefault="00A4238D" w:rsidP="00A4238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7. </w:t>
      </w:r>
      <w:r w:rsidRPr="00A4238D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Odpowiedzialna za przeprowadzenie konsultacji oraz opracowanie i ogłoszenie wyników jest Referent ds. obronnych Dominika Kwiatkowska.</w:t>
      </w:r>
    </w:p>
    <w:p w14:paraId="23A5C512" w14:textId="77777777" w:rsidR="00A4238D" w:rsidRPr="00A4238D" w:rsidRDefault="00A4238D" w:rsidP="00A4238D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Verdana" w:eastAsia="Times New Roman" w:hAnsi="Verdana" w:cs="Verdana"/>
          <w:color w:val="000000"/>
          <w:kern w:val="0"/>
          <w:lang w:eastAsia="pl-PL"/>
          <w14:ligatures w14:val="none"/>
        </w:rPr>
      </w:pPr>
      <w:r w:rsidRPr="00A4238D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§ 8. </w:t>
      </w:r>
      <w:r w:rsidRPr="00A4238D">
        <w:rPr>
          <w:rFonts w:ascii="Verdana" w:eastAsia="Times New Roman" w:hAnsi="Verdana" w:cs="Verdana"/>
          <w:color w:val="000000"/>
          <w:kern w:val="0"/>
          <w:u w:color="000000"/>
          <w:lang w:eastAsia="pl-PL"/>
          <w14:ligatures w14:val="none"/>
        </w:rPr>
        <w:t>Zarządzenie wchodzi w życie z dniem podpisania.</w:t>
      </w:r>
    </w:p>
    <w:p w14:paraId="7749CAC4" w14:textId="77777777" w:rsidR="0047694E" w:rsidRDefault="0047694E"/>
    <w:p w14:paraId="7641A214" w14:textId="77777777" w:rsidR="00A4238D" w:rsidRPr="00A4238D" w:rsidRDefault="00A4238D" w:rsidP="00A4238D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A4238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Załącznik do zarządzenia Nr 105/23</w:t>
      </w:r>
      <w:r w:rsidRPr="00A4238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Wójta Gminy Wąwolnica</w:t>
      </w:r>
      <w:r w:rsidRPr="00A4238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30 października 2023 r.</w:t>
      </w:r>
    </w:p>
    <w:p w14:paraId="4EF3DAF7" w14:textId="77777777" w:rsidR="00A4238D" w:rsidRPr="00A4238D" w:rsidRDefault="00A4238D" w:rsidP="00A4238D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C241FC0" w14:textId="77777777" w:rsidR="00A4238D" w:rsidRPr="00A4238D" w:rsidRDefault="00A4238D" w:rsidP="00A4238D">
      <w:pPr>
        <w:tabs>
          <w:tab w:val="left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A4238D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FORMULARZ  KONSULTACJI</w:t>
      </w:r>
    </w:p>
    <w:p w14:paraId="10E309C8" w14:textId="77777777" w:rsidR="00A4238D" w:rsidRPr="00A4238D" w:rsidRDefault="00A4238D" w:rsidP="00A4238D">
      <w:pPr>
        <w:tabs>
          <w:tab w:val="left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8678"/>
      </w:tblGrid>
      <w:tr w:rsidR="00A4238D" w:rsidRPr="00A4238D" w14:paraId="176AD2A0" w14:textId="77777777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E909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04FD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3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organizacji:</w:t>
            </w:r>
          </w:p>
          <w:p w14:paraId="5B8B4E87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506B1C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9D163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528FFE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38D" w:rsidRPr="00A4238D" w14:paraId="6D7E89EB" w14:textId="77777777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054F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A8F3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Adres siedziby</w:t>
            </w:r>
            <w:r w:rsidRPr="00A4238D">
              <w:rPr>
                <w:rFonts w:ascii="Times New Roman" w:hAnsi="Times New Roman" w:cs="Times New Roman"/>
              </w:rPr>
              <w:t>:</w:t>
            </w:r>
          </w:p>
          <w:p w14:paraId="152D58DB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07B69697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02BBC7D8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78EE6AA7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  <w:tr w:rsidR="00A4238D" w:rsidRPr="00A4238D" w14:paraId="6E7D0113" w14:textId="77777777">
        <w:trPr>
          <w:trHeight w:val="189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F9E1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9CE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Wskazanie projektu , który jest konsultowany</w:t>
            </w:r>
            <w:r w:rsidRPr="00A4238D">
              <w:rPr>
                <w:rFonts w:ascii="Times New Roman" w:hAnsi="Times New Roman" w:cs="Times New Roman"/>
              </w:rPr>
              <w:t>.</w:t>
            </w:r>
          </w:p>
          <w:p w14:paraId="05015F1A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20AA2511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 xml:space="preserve">Uchwała w sprawie: </w:t>
            </w:r>
          </w:p>
          <w:p w14:paraId="3A5CAEA1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0A42BD6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uchwalenia programu współpracy z organizacjami pozarządowymi na rok 2024.</w:t>
            </w:r>
          </w:p>
          <w:p w14:paraId="05325FF3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7897B162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  <w:tr w:rsidR="00A4238D" w:rsidRPr="00A4238D" w14:paraId="60183FD3" w14:textId="77777777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1523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B476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Rozdział.</w:t>
            </w:r>
          </w:p>
          <w:p w14:paraId="65E9D70D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56EBF2CD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34CE7D96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0B4B888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38D" w:rsidRPr="00A4238D" w14:paraId="21878F2B" w14:textId="77777777">
        <w:trPr>
          <w:trHeight w:val="2145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7CC3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0906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Proponowane zmiany brzmienia zapisu lub treści nowego przepisu (</w:t>
            </w:r>
            <w:r w:rsidRPr="00A4238D">
              <w:rPr>
                <w:rFonts w:ascii="Times New Roman" w:hAnsi="Times New Roman" w:cs="Times New Roman"/>
              </w:rPr>
              <w:t>w przypadku propozycji dodania nowego przepisu, w polu 5. wpisać należy: NOWY PRZEPIS):</w:t>
            </w:r>
          </w:p>
          <w:p w14:paraId="5D871042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  <w:tr w:rsidR="00A4238D" w:rsidRPr="00A4238D" w14:paraId="751F9702" w14:textId="77777777">
        <w:trPr>
          <w:trHeight w:val="156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1A45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A500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Uzasadnienie wprowadzenia zmiany / wprowadzenia nowego zapisu</w:t>
            </w:r>
          </w:p>
          <w:p w14:paraId="4F3EEC55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3BFD51F8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003E6FD0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7654346F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176C772C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3724839D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0ED9F375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  <w:p w14:paraId="5A5D85AD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50DE2433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238D" w:rsidRPr="00A4238D" w14:paraId="6592C901" w14:textId="77777777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29CD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8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83E6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Podpis/y/ osoby/osób upoważnionych</w:t>
            </w:r>
          </w:p>
          <w:p w14:paraId="2219F402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  <w:r w:rsidRPr="00A4238D">
              <w:rPr>
                <w:rFonts w:ascii="Times New Roman" w:hAnsi="Times New Roman" w:cs="Times New Roman"/>
                <w:b/>
                <w:bCs/>
              </w:rPr>
              <w:t>do reprezentowania organizacji.</w:t>
            </w:r>
          </w:p>
          <w:p w14:paraId="58B2C851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5DBBB23A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04B13D01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E7E125A" w14:textId="77777777" w:rsidR="00A4238D" w:rsidRPr="00A4238D" w:rsidRDefault="00A4238D" w:rsidP="00A4238D">
            <w:pPr>
              <w:tabs>
                <w:tab w:val="left" w:pos="5152"/>
              </w:tabs>
              <w:rPr>
                <w:rFonts w:ascii="Times New Roman" w:hAnsi="Times New Roman" w:cs="Times New Roman"/>
              </w:rPr>
            </w:pPr>
          </w:p>
        </w:tc>
      </w:tr>
    </w:tbl>
    <w:p w14:paraId="13B86240" w14:textId="77777777" w:rsidR="00A4238D" w:rsidRDefault="00A4238D"/>
    <w:sectPr w:rsidR="00A4238D" w:rsidSect="002232E9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8D"/>
    <w:rsid w:val="0047694E"/>
    <w:rsid w:val="00A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EB12"/>
  <w15:chartTrackingRefBased/>
  <w15:docId w15:val="{7072189E-7B93-4C80-9B0F-A75E88AA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23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wo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Kwiatkowska</dc:creator>
  <cp:keywords/>
  <dc:description/>
  <cp:lastModifiedBy>Dominika Kwiatkowska</cp:lastModifiedBy>
  <cp:revision>1</cp:revision>
  <dcterms:created xsi:type="dcterms:W3CDTF">2023-10-31T09:34:00Z</dcterms:created>
  <dcterms:modified xsi:type="dcterms:W3CDTF">2023-10-31T09:35:00Z</dcterms:modified>
</cp:coreProperties>
</file>