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0302" w:rsidRDefault="004342F2" w:rsidP="004342F2">
      <w:pPr>
        <w:ind w:left="6096"/>
        <w:jc w:val="center"/>
        <w:rPr>
          <w:vertAlign w:val="superscript"/>
        </w:rPr>
      </w:pPr>
      <w:r>
        <w:t>………………………………………</w:t>
      </w:r>
      <w:r>
        <w:br/>
      </w:r>
      <w:r>
        <w:rPr>
          <w:vertAlign w:val="superscript"/>
        </w:rPr>
        <w:t>(miejscowość, data)</w:t>
      </w:r>
    </w:p>
    <w:p w:rsidR="004342F2" w:rsidRDefault="004342F2" w:rsidP="004342F2">
      <w:r>
        <w:t>Wnioskodawca: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4342F2" w:rsidP="004342F2">
      <w:pPr>
        <w:ind w:right="5953"/>
        <w:jc w:val="center"/>
      </w:pPr>
      <w:r>
        <w:t>…………………………………………………..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4342F2" w:rsidP="004342F2">
      <w:pPr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1"/>
      </w:r>
    </w:p>
    <w:p w:rsidR="004342F2" w:rsidRDefault="004342F2" w:rsidP="004342F2">
      <w:pPr>
        <w:ind w:left="5670"/>
        <w:jc w:val="center"/>
      </w:pPr>
      <w:r>
        <w:t>Wójt Gminy Wojciechów</w:t>
      </w:r>
      <w:r>
        <w:br/>
        <w:t>Wojciechów 5</w:t>
      </w:r>
      <w:r>
        <w:br/>
        <w:t>24-204 Wojciechów</w:t>
      </w:r>
    </w:p>
    <w:p w:rsidR="004342F2" w:rsidRDefault="004342F2" w:rsidP="004342F2">
      <w:pPr>
        <w:ind w:left="5670"/>
        <w:jc w:val="center"/>
      </w:pPr>
    </w:p>
    <w:p w:rsidR="004342F2" w:rsidRPr="004342F2" w:rsidRDefault="004342F2" w:rsidP="004342F2">
      <w:pPr>
        <w:jc w:val="center"/>
        <w:rPr>
          <w:b/>
          <w:bCs/>
        </w:rPr>
      </w:pPr>
      <w:r w:rsidRPr="004342F2">
        <w:rPr>
          <w:b/>
          <w:bCs/>
        </w:rPr>
        <w:t>WNIOSEK O USTALENIE NUMERU PORZĄDKOWEGO</w:t>
      </w:r>
    </w:p>
    <w:p w:rsidR="004342F2" w:rsidRDefault="004342F2" w:rsidP="004342F2">
      <w:pPr>
        <w:jc w:val="both"/>
        <w:rPr>
          <w:vertAlign w:val="superscript"/>
        </w:rPr>
      </w:pPr>
    </w:p>
    <w:p w:rsidR="004342F2" w:rsidRDefault="004342F2" w:rsidP="004342F2">
      <w:r w:rsidRPr="004342F2">
        <w:t>Wnoszę o ustalenie numeru porządkowego budynkowi/budynkom</w:t>
      </w:r>
      <w:r>
        <w:rPr>
          <w:rStyle w:val="Odwoanieprzypisudolnego"/>
        </w:rPr>
        <w:footnoteReference w:id="2"/>
      </w:r>
      <w:r w:rsidR="003B4BC3">
        <w:t xml:space="preserve"> </w:t>
      </w:r>
      <w:r w:rsidR="003B4BC3" w:rsidRPr="003B4BC3">
        <w:rPr>
          <w:vertAlign w:val="superscript"/>
        </w:rPr>
        <w:t>3</w:t>
      </w:r>
      <w:r>
        <w:t xml:space="preserve"> </w:t>
      </w:r>
      <w:r>
        <w:rPr>
          <w:vertAlign w:val="superscript"/>
        </w:rPr>
        <w:t xml:space="preserve"> </w:t>
      </w:r>
      <w:r w:rsidRPr="004342F2">
        <w:t>zlokalizowanemu/-</w:t>
      </w:r>
      <w:proofErr w:type="spellStart"/>
      <w:r w:rsidRPr="004342F2">
        <w:t>nym</w:t>
      </w:r>
      <w:proofErr w:type="spellEnd"/>
      <w:r w:rsidR="003B4BC3">
        <w:rPr>
          <w:vertAlign w:val="superscript"/>
        </w:rPr>
        <w:t xml:space="preserve"> </w:t>
      </w:r>
      <w:r w:rsidR="003B4BC3">
        <w:rPr>
          <w:rStyle w:val="Odwoanieprzypisudolnego"/>
        </w:rPr>
        <w:footnoteReference w:id="3"/>
      </w:r>
      <w:r w:rsidR="003B4BC3">
        <w:rPr>
          <w:vertAlign w:val="superscript"/>
        </w:rPr>
        <w:t xml:space="preserve"> </w:t>
      </w:r>
      <w:r>
        <w:t xml:space="preserve">w miejscowości:………………………………………………………………………………………………………………………………  </w:t>
      </w:r>
      <w:r>
        <w:br/>
        <w:t>na działce ewidencyjnej nr:………………………… w obrębie……………………………………………………………………</w:t>
      </w:r>
    </w:p>
    <w:p w:rsidR="004342F2" w:rsidRDefault="004342F2" w:rsidP="004342F2"/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odbiór osobisty</w:t>
      </w:r>
    </w:p>
    <w:p w:rsidR="003B4BC3" w:rsidRDefault="003B4BC3" w:rsidP="004342F2"/>
    <w:p w:rsidR="004342F2" w:rsidRDefault="004342F2" w:rsidP="004342F2"/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4"/>
      </w:r>
    </w:p>
    <w:p w:rsidR="003B4BC3" w:rsidRDefault="003B4BC3" w:rsidP="004342F2">
      <w:pPr>
        <w:sectPr w:rsidR="003B4BC3" w:rsidSect="003B4BC3">
          <w:headerReference w:type="default" r:id="rId8"/>
          <w:pgSz w:w="11906" w:h="16838"/>
          <w:pgMar w:top="1417" w:right="1417" w:bottom="1417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>
        <w:t>Dla budynku wybudowanego (ujawnionego w ewidencji gruntów i budynków) - wniosek należy złożyć bez zbędnej zwłoki.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>
        <w:t>Dla budynku będącego w trakcie budowy - wniosek można złożyć z chwilą rozpoczęcia budowy, dołączając kopię pozwolenia na budowę.</w:t>
      </w:r>
    </w:p>
    <w:p w:rsidR="003B4BC3" w:rsidRPr="003B4BC3" w:rsidRDefault="003B4BC3" w:rsidP="000F7A37">
      <w:pPr>
        <w:pStyle w:val="Akapitzlist"/>
        <w:numPr>
          <w:ilvl w:val="1"/>
          <w:numId w:val="2"/>
        </w:numPr>
        <w:ind w:left="851"/>
        <w:jc w:val="both"/>
        <w:rPr>
          <w:b/>
          <w:bCs/>
        </w:rPr>
      </w:pPr>
      <w:r>
        <w:t>Dla budynku prognozowanego do wybudowania - na terenach objętych miejscowym planem zagospodarowania terenu, które przeznaczone są pod budownictwo, wniosek można złożyć w każdej chwili, a w przypadku braku planów wniosek można złożyć z chwilą otrzymania decyzji o warunkach zabudowy i</w:t>
      </w:r>
      <w:r w:rsidR="000F7A37">
        <w:t> </w:t>
      </w:r>
      <w:r>
        <w:t>zagospodarowania terenu wraz z kopią tej decyzji.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Co zrobić krok po kroku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3B4BC3" w:rsidRDefault="003B4BC3" w:rsidP="000F7A37">
      <w:pPr>
        <w:pStyle w:val="Akapitzlist"/>
        <w:ind w:left="851"/>
        <w:jc w:val="both"/>
      </w:pPr>
      <w:r w:rsidRPr="003B4BC3">
        <w:t>Wniosek złóż do urzędu gminy, na terenie której znajduje się budynek, dla którego chcesz ustalić numer porządkowy.</w:t>
      </w:r>
      <w:r>
        <w:t xml:space="preserve"> </w:t>
      </w:r>
      <w:r w:rsidRPr="003B4BC3">
        <w:t>Urząd sprawdzi, czy twój wniosek o ustalenie numeru porządkowego jest kompletny i pozwala na załatwienie sprawy. Jeżeli twój wniosek nie jest kompletny, to urząd poinformuje cię, co musisz uzupełnić.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Dostaniesz zawiadomienie o ustaleniu numeru porządkowego</w:t>
      </w:r>
    </w:p>
    <w:p w:rsidR="003B4BC3" w:rsidRPr="003B4BC3" w:rsidRDefault="003B4BC3" w:rsidP="000F7A37">
      <w:pPr>
        <w:pStyle w:val="Akapitzlist"/>
        <w:ind w:left="851"/>
        <w:jc w:val="both"/>
        <w:rPr>
          <w:b/>
          <w:bCs/>
        </w:rPr>
      </w:pPr>
      <w:r w:rsidRPr="003B4BC3">
        <w:t>porządkowy i zawiadomi cię o jego nadaniu – nawet wtedy, gdy nie jesteś właścicielem albo władającym nieruchomością. Takie zawiadomienie urząd wyśle także do wszystkich właścicieli nieruchomości lub innych podmiotów, które władają nieruchomością – uwidocznionych w ewidencji gruntów i budynków.</w:t>
      </w:r>
    </w:p>
    <w:p w:rsidR="003B4BC3" w:rsidRPr="003B4BC3" w:rsidRDefault="003B4BC3" w:rsidP="000F7A37">
      <w:pPr>
        <w:ind w:left="851"/>
        <w:jc w:val="both"/>
      </w:pPr>
      <w:r w:rsidRPr="003B4BC3">
        <w:t>Jeżeli wniosek dotyczy budynku znajdującego się na nieruchomościach przyległych do ulicy położonej na granicy gminy lub przyległej do tej granicy, to numer porządkowy ustalą – w drodze porozumienia – odpowiednio urzędy miast lub gmin. Jeżeli nie dojdą do porozumienia to numery porządkowe ustali – w</w:t>
      </w:r>
      <w:r w:rsidR="000F7A37">
        <w:t> </w:t>
      </w:r>
      <w:r w:rsidRPr="003B4BC3">
        <w:t>drodze zarządzenia – urząd wojewódzki, na terenie którego znajduje się budynek, którego dotyczy wniosek o ustalenie numeru porządkowego.</w:t>
      </w:r>
    </w:p>
    <w:p w:rsidR="003B4BC3" w:rsidRDefault="003B4BC3" w:rsidP="000F7A37">
      <w:pPr>
        <w:ind w:left="851"/>
      </w:pPr>
      <w:r w:rsidRPr="003B4BC3">
        <w:t>Zostaniesz zawiadomiony o ustaleniu numeru porządkowego.</w:t>
      </w:r>
    </w:p>
    <w:p w:rsidR="003B4BC3" w:rsidRDefault="003B4BC3" w:rsidP="000F7A37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Termin</w:t>
      </w:r>
    </w:p>
    <w:p w:rsidR="003B4BC3" w:rsidRDefault="003B4BC3" w:rsidP="000F7A37">
      <w:pPr>
        <w:pStyle w:val="Akapitzlist"/>
        <w:ind w:left="851"/>
      </w:pPr>
      <w:r w:rsidRPr="003B4BC3">
        <w:t>Urząd ustali numer porządkowy w terminie do 30 dni od złożenia wniosku.</w:t>
      </w:r>
      <w:r w:rsidR="000F7A37">
        <w:t xml:space="preserve"> N</w:t>
      </w:r>
      <w:r w:rsidRPr="003B4BC3">
        <w:t>ajczęściej jednak sprawa jest załatwiana od ręki.</w:t>
      </w:r>
    </w:p>
    <w:p w:rsidR="000F7A37" w:rsidRDefault="000F7A37" w:rsidP="000F7A37">
      <w:pPr>
        <w:pStyle w:val="Akapitzlist"/>
        <w:ind w:left="851"/>
      </w:pPr>
      <w:r>
        <w:t>Ile zapłacisz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0F7A37" w:rsidRDefault="000F7A37" w:rsidP="000F7A37">
      <w:pPr>
        <w:pStyle w:val="Akapitzlist"/>
        <w:numPr>
          <w:ilvl w:val="1"/>
          <w:numId w:val="2"/>
        </w:numPr>
        <w:rPr>
          <w:b/>
          <w:bCs/>
        </w:rPr>
      </w:pPr>
      <w:r w:rsidRPr="000F7A37">
        <w:t>Usługa jest bezpłatna</w:t>
      </w:r>
      <w:r w:rsidRPr="000F7A37">
        <w:rPr>
          <w:b/>
          <w:bCs/>
        </w:rPr>
        <w:t>.</w:t>
      </w:r>
    </w:p>
    <w:p w:rsidR="000F7A37" w:rsidRDefault="000F7A37" w:rsidP="000F7A37">
      <w:pPr>
        <w:pStyle w:val="Akapitzlist"/>
        <w:numPr>
          <w:ilvl w:val="1"/>
          <w:numId w:val="2"/>
        </w:numPr>
      </w:pPr>
      <w:r w:rsidRPr="000F7A37">
        <w:t>17 zł – opłata skarbowa za pełnomocnictwo (opcjonalnie) </w:t>
      </w:r>
    </w:p>
    <w:p w:rsidR="003B4BC3" w:rsidRDefault="000F7A37" w:rsidP="000F7A37">
      <w:pPr>
        <w:pStyle w:val="Akapitzlist"/>
        <w:ind w:left="1440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Default="000F7A37" w:rsidP="000F7A37">
      <w:pPr>
        <w:pStyle w:val="Akapitzlist"/>
        <w:numPr>
          <w:ilvl w:val="0"/>
          <w:numId w:val="2"/>
        </w:numPr>
      </w:pPr>
      <w:r>
        <w:t>Gdzie wnieść opłatę:</w:t>
      </w:r>
    </w:p>
    <w:p w:rsidR="000F7A37" w:rsidRPr="000F7A37" w:rsidRDefault="000F7A37" w:rsidP="000F7A37">
      <w:pPr>
        <w:pStyle w:val="Akapitzlist"/>
        <w:numPr>
          <w:ilvl w:val="1"/>
          <w:numId w:val="2"/>
        </w:numPr>
        <w:rPr>
          <w:sz w:val="16"/>
          <w:szCs w:val="16"/>
        </w:rPr>
      </w:pPr>
      <w:r>
        <w:t xml:space="preserve">Na konto urzędu: </w:t>
      </w:r>
      <w:r w:rsidRPr="000F7A37">
        <w:rPr>
          <w:b/>
          <w:bCs/>
        </w:rPr>
        <w:t>06 8735 1017 1000 0111 2000 0010</w:t>
      </w:r>
      <w:r>
        <w:rPr>
          <w:b/>
          <w:bCs/>
        </w:rPr>
        <w:t xml:space="preserve"> -</w:t>
      </w:r>
      <w:r w:rsidRPr="000F7A37">
        <w:t xml:space="preserve"> </w:t>
      </w:r>
      <w:r w:rsidRPr="000F7A37">
        <w:rPr>
          <w:sz w:val="16"/>
          <w:szCs w:val="16"/>
        </w:rPr>
        <w:t>Powiatowy Bank Spółdzielczy w Poniatowej</w:t>
      </w:r>
      <w:r>
        <w:rPr>
          <w:sz w:val="16"/>
          <w:szCs w:val="16"/>
        </w:rPr>
        <w:t xml:space="preserve"> </w:t>
      </w:r>
      <w:r w:rsidRPr="000F7A37">
        <w:rPr>
          <w:sz w:val="16"/>
          <w:szCs w:val="16"/>
        </w:rPr>
        <w:t>Oddział w</w:t>
      </w:r>
      <w:r>
        <w:rPr>
          <w:sz w:val="16"/>
          <w:szCs w:val="16"/>
        </w:rPr>
        <w:t> </w:t>
      </w:r>
      <w:r w:rsidRPr="000F7A37">
        <w:rPr>
          <w:sz w:val="16"/>
          <w:szCs w:val="16"/>
        </w:rPr>
        <w:t>Wojciechowie</w:t>
      </w:r>
    </w:p>
    <w:p w:rsidR="000F7A37" w:rsidRDefault="000F7A37" w:rsidP="000F7A37">
      <w:pPr>
        <w:pStyle w:val="Akapitzlist"/>
        <w:numPr>
          <w:ilvl w:val="1"/>
          <w:numId w:val="2"/>
        </w:numPr>
      </w:pPr>
      <w:r>
        <w:t>Kartą lub gotówką w kasie urzędu</w:t>
      </w:r>
    </w:p>
    <w:p w:rsidR="000F7A37" w:rsidRDefault="000F7A37" w:rsidP="000F7A37">
      <w:pPr>
        <w:sectPr w:rsidR="000F7A37" w:rsidSect="003B4BC3">
          <w:footerReference w:type="default" r:id="rId9"/>
          <w:pgSz w:w="11906" w:h="16838"/>
          <w:pgMar w:top="720" w:right="720" w:bottom="720" w:left="720" w:header="709" w:footer="720" w:gutter="0"/>
          <w:cols w:space="708"/>
          <w:docGrid w:linePitch="360"/>
        </w:sectPr>
      </w:pPr>
    </w:p>
    <w:p w:rsidR="000F7A37" w:rsidRDefault="000F7A37" w:rsidP="000F7A37">
      <w:r>
        <w:lastRenderedPageBreak/>
        <w:t>Wykaz miejscowości i obrębów w Gminie Wojciechów: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6208"/>
      </w:tblGrid>
      <w:tr w:rsidR="00942E1E" w:rsidTr="00942E1E">
        <w:tc>
          <w:tcPr>
            <w:tcW w:w="1271" w:type="dxa"/>
          </w:tcPr>
          <w:p w:rsidR="00942E1E" w:rsidRDefault="00942E1E" w:rsidP="000F7A37">
            <w:r>
              <w:t>Nr obrębu</w:t>
            </w:r>
          </w:p>
        </w:tc>
        <w:tc>
          <w:tcPr>
            <w:tcW w:w="2977" w:type="dxa"/>
          </w:tcPr>
          <w:p w:rsidR="00942E1E" w:rsidRDefault="00942E1E" w:rsidP="000F7A37">
            <w:r>
              <w:t>Nazwa obrębu</w:t>
            </w:r>
          </w:p>
        </w:tc>
        <w:tc>
          <w:tcPr>
            <w:tcW w:w="6208" w:type="dxa"/>
          </w:tcPr>
          <w:p w:rsidR="00942E1E" w:rsidRDefault="00942E1E" w:rsidP="000F7A37">
            <w:r>
              <w:t>Nazwa miejscowości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1</w:t>
            </w:r>
          </w:p>
        </w:tc>
        <w:tc>
          <w:tcPr>
            <w:tcW w:w="2977" w:type="dxa"/>
          </w:tcPr>
          <w:p w:rsidR="00942E1E" w:rsidRDefault="00942E1E" w:rsidP="000F7A37">
            <w:r>
              <w:t>Nowy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Nowy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2</w:t>
            </w:r>
          </w:p>
        </w:tc>
        <w:tc>
          <w:tcPr>
            <w:tcW w:w="2977" w:type="dxa"/>
          </w:tcPr>
          <w:p w:rsidR="00942E1E" w:rsidRDefault="00942E1E" w:rsidP="000F7A37">
            <w:r>
              <w:t>Stary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Stary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3</w:t>
            </w:r>
          </w:p>
        </w:tc>
        <w:tc>
          <w:tcPr>
            <w:tcW w:w="2977" w:type="dxa"/>
          </w:tcPr>
          <w:p w:rsidR="00942E1E" w:rsidRDefault="00942E1E" w:rsidP="000F7A37">
            <w:r>
              <w:t>Góra</w:t>
            </w:r>
          </w:p>
        </w:tc>
        <w:tc>
          <w:tcPr>
            <w:tcW w:w="6208" w:type="dxa"/>
          </w:tcPr>
          <w:p w:rsidR="00942E1E" w:rsidRDefault="00942E1E" w:rsidP="000F7A37">
            <w:r>
              <w:t>Góra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4</w:t>
            </w:r>
          </w:p>
        </w:tc>
        <w:tc>
          <w:tcPr>
            <w:tcW w:w="2977" w:type="dxa"/>
          </w:tcPr>
          <w:p w:rsidR="00942E1E" w:rsidRDefault="00942E1E" w:rsidP="000F7A37">
            <w:r>
              <w:t>Halinówka</w:t>
            </w:r>
          </w:p>
        </w:tc>
        <w:tc>
          <w:tcPr>
            <w:tcW w:w="6208" w:type="dxa"/>
          </w:tcPr>
          <w:p w:rsidR="00942E1E" w:rsidRDefault="00942E1E" w:rsidP="000F7A37">
            <w:r>
              <w:t>Halinówka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5</w:t>
            </w:r>
          </w:p>
        </w:tc>
        <w:tc>
          <w:tcPr>
            <w:tcW w:w="2977" w:type="dxa"/>
          </w:tcPr>
          <w:p w:rsidR="00942E1E" w:rsidRDefault="00942E1E" w:rsidP="000F7A37">
            <w:r>
              <w:t>Ignaców</w:t>
            </w:r>
          </w:p>
        </w:tc>
        <w:tc>
          <w:tcPr>
            <w:tcW w:w="6208" w:type="dxa"/>
          </w:tcPr>
          <w:p w:rsidR="00942E1E" w:rsidRDefault="00942E1E" w:rsidP="000F7A37">
            <w:r>
              <w:t>Ignaców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6</w:t>
            </w:r>
          </w:p>
        </w:tc>
        <w:tc>
          <w:tcPr>
            <w:tcW w:w="2977" w:type="dxa"/>
          </w:tcPr>
          <w:p w:rsidR="00942E1E" w:rsidRDefault="00942E1E" w:rsidP="000F7A37">
            <w:r>
              <w:t>Łubki</w:t>
            </w:r>
          </w:p>
        </w:tc>
        <w:tc>
          <w:tcPr>
            <w:tcW w:w="6208" w:type="dxa"/>
          </w:tcPr>
          <w:p w:rsidR="00942E1E" w:rsidRDefault="00942E1E" w:rsidP="000F7A37">
            <w:r>
              <w:t>Łubki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7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Kolonia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8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Szlachta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Szlachta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9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 k. Wojciechowa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 k. Wojciechowa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10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11</w:t>
            </w:r>
          </w:p>
        </w:tc>
        <w:tc>
          <w:tcPr>
            <w:tcW w:w="2977" w:type="dxa"/>
          </w:tcPr>
          <w:p w:rsidR="00942E1E" w:rsidRDefault="00942E1E" w:rsidP="00942E1E">
            <w:r>
              <w:t>Miłocin</w:t>
            </w:r>
          </w:p>
        </w:tc>
        <w:tc>
          <w:tcPr>
            <w:tcW w:w="6208" w:type="dxa"/>
          </w:tcPr>
          <w:p w:rsidR="00942E1E" w:rsidRDefault="00942E1E" w:rsidP="00942E1E">
            <w:r>
              <w:t>Miłocin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12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Pierwsze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Pierwsze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13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Drugie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Drugie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14</w:t>
            </w:r>
          </w:p>
        </w:tc>
        <w:tc>
          <w:tcPr>
            <w:tcW w:w="2977" w:type="dxa"/>
          </w:tcPr>
          <w:p w:rsidR="00942E1E" w:rsidRDefault="00942E1E" w:rsidP="00942E1E">
            <w:r>
              <w:t>Sporniak</w:t>
            </w:r>
          </w:p>
        </w:tc>
        <w:tc>
          <w:tcPr>
            <w:tcW w:w="6208" w:type="dxa"/>
          </w:tcPr>
          <w:p w:rsidR="00942E1E" w:rsidRDefault="00942E1E" w:rsidP="00942E1E">
            <w:r>
              <w:t>Sporniak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15</w:t>
            </w:r>
          </w:p>
        </w:tc>
        <w:tc>
          <w:tcPr>
            <w:tcW w:w="2977" w:type="dxa"/>
          </w:tcPr>
          <w:p w:rsidR="00942E1E" w:rsidRDefault="00942E1E" w:rsidP="00942E1E">
            <w:r>
              <w:t>Stasin</w:t>
            </w:r>
          </w:p>
        </w:tc>
        <w:tc>
          <w:tcPr>
            <w:tcW w:w="6208" w:type="dxa"/>
          </w:tcPr>
          <w:p w:rsidR="00942E1E" w:rsidRDefault="00942E1E" w:rsidP="00942E1E">
            <w:r>
              <w:t>Stasin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16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17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 VI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 VI Kolonia</w:t>
            </w:r>
          </w:p>
        </w:tc>
      </w:tr>
      <w:tr w:rsidR="00942E1E" w:rsidTr="00942E1E">
        <w:trPr>
          <w:trHeight w:val="69"/>
        </w:trPr>
        <w:tc>
          <w:tcPr>
            <w:tcW w:w="1271" w:type="dxa"/>
            <w:vMerge w:val="restart"/>
          </w:tcPr>
          <w:p w:rsidR="00942E1E" w:rsidRDefault="00942E1E" w:rsidP="00942E1E">
            <w:r>
              <w:t>18</w:t>
            </w:r>
          </w:p>
        </w:tc>
        <w:tc>
          <w:tcPr>
            <w:tcW w:w="2977" w:type="dxa"/>
            <w:vMerge w:val="restart"/>
            <w:vAlign w:val="center"/>
          </w:tcPr>
          <w:p w:rsidR="00942E1E" w:rsidRDefault="00942E1E" w:rsidP="00942E1E">
            <w:r>
              <w:t>Wojciechów</w:t>
            </w:r>
          </w:p>
        </w:tc>
        <w:tc>
          <w:tcPr>
            <w:tcW w:w="6208" w:type="dxa"/>
            <w:vAlign w:val="center"/>
          </w:tcPr>
          <w:p w:rsidR="00942E1E" w:rsidRDefault="00942E1E" w:rsidP="00942E1E">
            <w:r>
              <w:t>Wojciechów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Cyganówka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Romanówka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Tomaszówka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19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Pierwsza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Pierwsza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20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Piąta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Piąta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21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SHR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SHR</w:t>
            </w:r>
          </w:p>
        </w:tc>
      </w:tr>
    </w:tbl>
    <w:p w:rsidR="000F7A37" w:rsidRDefault="000F7A37" w:rsidP="000F7A37"/>
    <w:p w:rsidR="000F7A37" w:rsidRPr="004342F2" w:rsidRDefault="00730033" w:rsidP="000F7A37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2143125" cy="2143125"/>
            <wp:effectExtent l="0" t="0" r="9525" b="9525"/>
            <wp:wrapNone/>
            <wp:docPr id="1242704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E">
        <w:t xml:space="preserve">Numery obwodów, dróg, numery porządkowe nieruchomości, można sprawdzić na stronie Systemu Informacji Przestrzennej Gminy Wojciechów (SIP) Pod adresem: </w:t>
      </w:r>
    </w:p>
    <w:sectPr w:rsidR="000F7A37" w:rsidRPr="004342F2" w:rsidSect="003B4BC3"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B1718" w:rsidRDefault="00FB1718" w:rsidP="004342F2">
      <w:pPr>
        <w:spacing w:after="0" w:line="240" w:lineRule="auto"/>
      </w:pPr>
      <w:r>
        <w:separator/>
      </w:r>
    </w:p>
  </w:endnote>
  <w:endnote w:type="continuationSeparator" w:id="0">
    <w:p w:rsidR="00FB1718" w:rsidRDefault="00FB1718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7A37" w:rsidRPr="000F7A37" w:rsidRDefault="000F7A37" w:rsidP="000F7A37">
    <w:pPr>
      <w:pStyle w:val="Stopka"/>
      <w:numPr>
        <w:ilvl w:val="0"/>
        <w:numId w:val="3"/>
      </w:numPr>
      <w:rPr>
        <w:sz w:val="16"/>
        <w:szCs w:val="16"/>
      </w:rPr>
    </w:pPr>
    <w:r w:rsidRPr="000F7A37">
      <w:rPr>
        <w:sz w:val="16"/>
        <w:szCs w:val="16"/>
      </w:rPr>
      <w:t>Ustawa z dnia 17 maja 1989 r. Prawo geodezyjne i kartograficzne</w:t>
    </w:r>
  </w:p>
  <w:p w:rsidR="000F7A37" w:rsidRPr="000F7A37" w:rsidRDefault="000F7A37" w:rsidP="000F7A37">
    <w:pPr>
      <w:pStyle w:val="Stopka"/>
      <w:numPr>
        <w:ilvl w:val="0"/>
        <w:numId w:val="3"/>
      </w:numPr>
      <w:rPr>
        <w:sz w:val="16"/>
        <w:szCs w:val="16"/>
      </w:rPr>
    </w:pPr>
    <w:r w:rsidRPr="000F7A37">
      <w:rPr>
        <w:sz w:val="16"/>
        <w:szCs w:val="16"/>
      </w:rPr>
      <w:t>Ustawa z dnia 30 sierpnia 2002 r. Prawo o postępowaniu przed sądami administracyjnymi</w:t>
    </w:r>
  </w:p>
  <w:p w:rsidR="000F7A37" w:rsidRPr="000F7A37" w:rsidRDefault="000F7A37" w:rsidP="000F7A37">
    <w:pPr>
      <w:pStyle w:val="Stopka"/>
      <w:numPr>
        <w:ilvl w:val="0"/>
        <w:numId w:val="3"/>
      </w:numPr>
      <w:rPr>
        <w:sz w:val="16"/>
        <w:szCs w:val="16"/>
      </w:rPr>
    </w:pPr>
    <w:r w:rsidRPr="000F7A37">
      <w:rPr>
        <w:sz w:val="16"/>
        <w:szCs w:val="16"/>
      </w:rPr>
      <w:t>Rozporządzenie Ministra Rozwoju, Pracy i Technologii z dnia 21 lipca 2021 r. w sprawie ewidencji miejscowości, ulic i adresów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B1718" w:rsidRDefault="00FB1718" w:rsidP="004342F2">
      <w:pPr>
        <w:spacing w:after="0" w:line="240" w:lineRule="auto"/>
      </w:pPr>
      <w:r>
        <w:separator/>
      </w:r>
    </w:p>
  </w:footnote>
  <w:footnote w:type="continuationSeparator" w:id="0">
    <w:p w:rsidR="00FB1718" w:rsidRDefault="00FB1718" w:rsidP="004342F2">
      <w:pPr>
        <w:spacing w:after="0" w:line="240" w:lineRule="auto"/>
      </w:pPr>
      <w:r>
        <w:continuationSeparator/>
      </w:r>
    </w:p>
  </w:footnote>
  <w:footnote w:id="1">
    <w:p w:rsidR="004342F2" w:rsidRPr="003B4BC3" w:rsidRDefault="004342F2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Dane nieobowiązkowe, przy czym ich podanie może ułatwić kontakt w celu rozpatrzenia wniosku i załatwienia sprawy</w:t>
      </w:r>
    </w:p>
  </w:footnote>
  <w:footnote w:id="2">
    <w:p w:rsidR="003B4BC3" w:rsidRPr="003B4BC3" w:rsidRDefault="004342F2" w:rsidP="003B4BC3">
      <w:pPr>
        <w:pStyle w:val="Tekstprzypisudolnego"/>
        <w:ind w:left="142" w:hanging="142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Jeżeli wniosek dotyczy więcej niż jednego budynku lub sytuacja w terenie nie wskazuje jednoznacznie, któremu budynkowi ma zostać ustalony numer porządkowy – do wniosku należy dołączyć mapę lub szkic z ich lokalizacją i oznaczeniem.</w:t>
      </w:r>
    </w:p>
  </w:footnote>
  <w:footnote w:id="3">
    <w:p w:rsidR="003B4BC3" w:rsidRDefault="003B4BC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B4BC3">
        <w:rPr>
          <w:sz w:val="18"/>
          <w:szCs w:val="18"/>
        </w:rPr>
        <w:t>Niepotrzebne skreślić.</w:t>
      </w:r>
    </w:p>
  </w:footnote>
  <w:footnote w:id="4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52E1" w:rsidRDefault="006952E1" w:rsidP="006952E1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9017975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6952E1" w:rsidRDefault="006952E1" w:rsidP="006952E1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6952E1" w:rsidRDefault="006952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47F9F"/>
    <w:multiLevelType w:val="hybridMultilevel"/>
    <w:tmpl w:val="A9FCC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2"/>
  </w:num>
  <w:num w:numId="2" w16cid:durableId="1313869415">
    <w:abstractNumId w:val="1"/>
  </w:num>
  <w:num w:numId="3" w16cid:durableId="115877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F7A37"/>
    <w:rsid w:val="0021088E"/>
    <w:rsid w:val="002163E7"/>
    <w:rsid w:val="00397E5A"/>
    <w:rsid w:val="003B4BC3"/>
    <w:rsid w:val="004342F2"/>
    <w:rsid w:val="004A372C"/>
    <w:rsid w:val="00532778"/>
    <w:rsid w:val="005A1AA1"/>
    <w:rsid w:val="006333EE"/>
    <w:rsid w:val="006952E1"/>
    <w:rsid w:val="00730033"/>
    <w:rsid w:val="008005DC"/>
    <w:rsid w:val="00826015"/>
    <w:rsid w:val="00942E1E"/>
    <w:rsid w:val="00A06AD6"/>
    <w:rsid w:val="00C070AD"/>
    <w:rsid w:val="00CE0302"/>
    <w:rsid w:val="00FB1718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608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2</cp:revision>
  <dcterms:created xsi:type="dcterms:W3CDTF">2025-03-21T06:58:00Z</dcterms:created>
  <dcterms:modified xsi:type="dcterms:W3CDTF">2025-03-24T06:41:00Z</dcterms:modified>
</cp:coreProperties>
</file>