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16D9" w14:textId="77777777" w:rsidR="00D205E5" w:rsidRDefault="008352A1">
      <w:pPr>
        <w:ind w:left="850" w:firstLine="0"/>
      </w:pPr>
      <w:r>
        <w:rPr>
          <w:sz w:val="26"/>
        </w:rPr>
        <w:t>Plan żywieniowy: SZKOŁA</w:t>
      </w:r>
    </w:p>
    <w:tbl>
      <w:tblPr>
        <w:tblStyle w:val="TableGrid"/>
        <w:tblW w:w="15000" w:type="dxa"/>
        <w:tblInd w:w="850" w:type="dxa"/>
        <w:tblCellMar>
          <w:top w:w="46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00"/>
        <w:gridCol w:w="7500"/>
      </w:tblGrid>
      <w:tr w:rsidR="00D205E5" w14:paraId="0A19F10A" w14:textId="77777777">
        <w:trPr>
          <w:trHeight w:val="255"/>
        </w:trPr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74DA8248" w14:textId="77777777" w:rsidR="00D205E5" w:rsidRDefault="008352A1">
            <w:pPr>
              <w:ind w:left="35" w:firstLine="0"/>
              <w:jc w:val="center"/>
            </w:pPr>
            <w:r>
              <w:rPr>
                <w:color w:val="000000"/>
                <w:sz w:val="14"/>
              </w:rPr>
              <w:t>Ile dni:</w:t>
            </w:r>
          </w:p>
        </w:tc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7DC5033B" w14:textId="77777777" w:rsidR="00D205E5" w:rsidRDefault="008352A1">
            <w:pPr>
              <w:ind w:left="0" w:firstLine="0"/>
            </w:pPr>
            <w:r>
              <w:rPr>
                <w:b w:val="0"/>
                <w:color w:val="000000"/>
                <w:sz w:val="14"/>
              </w:rPr>
              <w:t>8</w:t>
            </w:r>
          </w:p>
        </w:tc>
      </w:tr>
      <w:tr w:rsidR="00D205E5" w14:paraId="7747AD29" w14:textId="77777777">
        <w:trPr>
          <w:trHeight w:val="255"/>
        </w:trPr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2040B0D3" w14:textId="77777777" w:rsidR="00D205E5" w:rsidRDefault="008352A1">
            <w:pPr>
              <w:ind w:left="35" w:firstLine="0"/>
              <w:jc w:val="center"/>
            </w:pPr>
            <w:r>
              <w:rPr>
                <w:color w:val="000000"/>
                <w:sz w:val="14"/>
              </w:rPr>
              <w:t>Termin rozpoczęcia:</w:t>
            </w:r>
          </w:p>
        </w:tc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6CCC5E39" w14:textId="77777777" w:rsidR="00D205E5" w:rsidRDefault="008352A1">
            <w:pPr>
              <w:ind w:left="0" w:firstLine="0"/>
            </w:pPr>
            <w:r>
              <w:rPr>
                <w:b w:val="0"/>
                <w:color w:val="000000"/>
                <w:sz w:val="14"/>
              </w:rPr>
              <w:t>2024-03-18</w:t>
            </w:r>
          </w:p>
        </w:tc>
      </w:tr>
      <w:tr w:rsidR="00D205E5" w14:paraId="323657C6" w14:textId="77777777">
        <w:trPr>
          <w:trHeight w:val="255"/>
        </w:trPr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13CAF2DC" w14:textId="77777777" w:rsidR="00D205E5" w:rsidRDefault="008352A1">
            <w:pPr>
              <w:ind w:left="35" w:firstLine="0"/>
              <w:jc w:val="center"/>
            </w:pPr>
            <w:r>
              <w:rPr>
                <w:color w:val="000000"/>
                <w:sz w:val="14"/>
              </w:rPr>
              <w:t>Posiłki:</w:t>
            </w:r>
          </w:p>
        </w:tc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6BD3AA3A" w14:textId="77777777" w:rsidR="00D205E5" w:rsidRDefault="008352A1">
            <w:pPr>
              <w:ind w:left="0" w:firstLine="0"/>
            </w:pPr>
            <w:r>
              <w:rPr>
                <w:b w:val="0"/>
                <w:color w:val="000000"/>
                <w:sz w:val="14"/>
              </w:rPr>
              <w:t xml:space="preserve">  </w:t>
            </w:r>
            <w:r>
              <w:rPr>
                <w:color w:val="000000"/>
                <w:sz w:val="14"/>
              </w:rPr>
              <w:t>1.</w:t>
            </w:r>
            <w:r>
              <w:rPr>
                <w:b w:val="0"/>
                <w:color w:val="000000"/>
                <w:sz w:val="14"/>
              </w:rPr>
              <w:t xml:space="preserve"> obiad</w:t>
            </w:r>
          </w:p>
        </w:tc>
      </w:tr>
      <w:tr w:rsidR="00D205E5" w14:paraId="13B4E3A6" w14:textId="77777777">
        <w:trPr>
          <w:trHeight w:val="1130"/>
        </w:trPr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69D22590" w14:textId="77777777" w:rsidR="00D205E5" w:rsidRDefault="008352A1">
            <w:pPr>
              <w:ind w:left="35" w:firstLine="0"/>
              <w:jc w:val="center"/>
            </w:pPr>
            <w:r>
              <w:rPr>
                <w:color w:val="000000"/>
                <w:sz w:val="14"/>
              </w:rPr>
              <w:t>Przypisana grupa żywieniowa:</w:t>
            </w:r>
          </w:p>
        </w:tc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3DF7EEF6" w14:textId="77777777" w:rsidR="00D205E5" w:rsidRDefault="008352A1">
            <w:pPr>
              <w:ind w:left="0" w:firstLine="0"/>
            </w:pPr>
            <w:r>
              <w:rPr>
                <w:b w:val="0"/>
                <w:color w:val="000000"/>
                <w:sz w:val="14"/>
              </w:rPr>
              <w:t xml:space="preserve">Nazwa grupy: </w:t>
            </w:r>
            <w:r>
              <w:rPr>
                <w:color w:val="000000"/>
                <w:sz w:val="14"/>
              </w:rPr>
              <w:t>Szkoła 2023/2024 (grupa) [właściciel: intendent@zpodys.pl]</w:t>
            </w:r>
          </w:p>
          <w:p w14:paraId="6B97318D" w14:textId="77777777" w:rsidR="00D205E5" w:rsidRDefault="008352A1">
            <w:pPr>
              <w:numPr>
                <w:ilvl w:val="0"/>
                <w:numId w:val="1"/>
              </w:numPr>
              <w:ind w:hanging="199"/>
            </w:pPr>
            <w:r>
              <w:rPr>
                <w:b w:val="0"/>
                <w:color w:val="000000"/>
                <w:sz w:val="14"/>
              </w:rPr>
              <w:t>Dzieci (wiek: 7 - 9; liczba: 101)</w:t>
            </w:r>
          </w:p>
          <w:p w14:paraId="2254D46D" w14:textId="77777777" w:rsidR="00D205E5" w:rsidRDefault="008352A1">
            <w:pPr>
              <w:numPr>
                <w:ilvl w:val="0"/>
                <w:numId w:val="1"/>
              </w:numPr>
              <w:ind w:hanging="199"/>
            </w:pPr>
            <w:r>
              <w:rPr>
                <w:b w:val="0"/>
                <w:color w:val="000000"/>
                <w:sz w:val="14"/>
              </w:rPr>
              <w:t>Chłopcy (wiek: 10 - 12; liczba: 74)</w:t>
            </w:r>
          </w:p>
          <w:p w14:paraId="2B662A26" w14:textId="77777777" w:rsidR="00D205E5" w:rsidRDefault="008352A1">
            <w:pPr>
              <w:numPr>
                <w:ilvl w:val="0"/>
                <w:numId w:val="1"/>
              </w:numPr>
              <w:ind w:hanging="199"/>
            </w:pPr>
            <w:r>
              <w:rPr>
                <w:b w:val="0"/>
                <w:color w:val="000000"/>
                <w:sz w:val="14"/>
              </w:rPr>
              <w:t>Dziewczęta (wiek: 10 - 12; liczba: 64)</w:t>
            </w:r>
          </w:p>
          <w:p w14:paraId="096BB166" w14:textId="77777777" w:rsidR="00D205E5" w:rsidRDefault="008352A1">
            <w:pPr>
              <w:numPr>
                <w:ilvl w:val="0"/>
                <w:numId w:val="1"/>
              </w:numPr>
              <w:ind w:hanging="199"/>
            </w:pPr>
            <w:r>
              <w:rPr>
                <w:b w:val="0"/>
                <w:color w:val="000000"/>
                <w:sz w:val="14"/>
              </w:rPr>
              <w:t>Chłopcy (wiek: 13 - 15; liczba: 63)</w:t>
            </w:r>
          </w:p>
          <w:p w14:paraId="03815560" w14:textId="77777777" w:rsidR="00D205E5" w:rsidRDefault="008352A1">
            <w:pPr>
              <w:numPr>
                <w:ilvl w:val="0"/>
                <w:numId w:val="1"/>
              </w:numPr>
              <w:ind w:hanging="199"/>
            </w:pPr>
            <w:r>
              <w:rPr>
                <w:b w:val="0"/>
                <w:color w:val="000000"/>
                <w:sz w:val="14"/>
              </w:rPr>
              <w:t>Dziewczęta (wiek: 13 - 15; liczba: 35)</w:t>
            </w:r>
          </w:p>
        </w:tc>
      </w:tr>
      <w:tr w:rsidR="00D205E5" w14:paraId="4DBBFB08" w14:textId="77777777">
        <w:trPr>
          <w:trHeight w:val="255"/>
        </w:trPr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1D8E0B62" w14:textId="77777777" w:rsidR="00D205E5" w:rsidRDefault="008352A1">
            <w:pPr>
              <w:ind w:left="35" w:firstLine="0"/>
              <w:jc w:val="center"/>
            </w:pPr>
            <w:r>
              <w:rPr>
                <w:color w:val="000000"/>
                <w:sz w:val="14"/>
              </w:rPr>
              <w:t>Norma na energię dla podanej grupy:</w:t>
            </w:r>
          </w:p>
        </w:tc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6D576B4B" w14:textId="77777777" w:rsidR="00D205E5" w:rsidRDefault="008352A1">
            <w:pPr>
              <w:ind w:left="0" w:firstLine="0"/>
            </w:pPr>
            <w:r>
              <w:rPr>
                <w:b w:val="0"/>
                <w:color w:val="000000"/>
                <w:sz w:val="14"/>
              </w:rPr>
              <w:t>2280.56 Kcal</w:t>
            </w:r>
          </w:p>
        </w:tc>
      </w:tr>
      <w:tr w:rsidR="00D205E5" w14:paraId="572F514D" w14:textId="77777777">
        <w:trPr>
          <w:trHeight w:val="430"/>
        </w:trPr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3F9A3334" w14:textId="77777777" w:rsidR="00D205E5" w:rsidRDefault="008352A1">
            <w:pPr>
              <w:ind w:left="0" w:firstLine="0"/>
              <w:jc w:val="center"/>
            </w:pPr>
            <w:r>
              <w:rPr>
                <w:color w:val="000000"/>
                <w:sz w:val="14"/>
              </w:rPr>
              <w:t>Wybrane posiłki mają zapewnić % dziennego zapotrzebowania według powyższej normy na energię:</w:t>
            </w:r>
          </w:p>
        </w:tc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19AB2ECE" w14:textId="77777777" w:rsidR="00D205E5" w:rsidRDefault="008352A1">
            <w:pPr>
              <w:ind w:left="0" w:firstLine="0"/>
            </w:pPr>
            <w:r>
              <w:rPr>
                <w:b w:val="0"/>
                <w:color w:val="000000"/>
                <w:sz w:val="14"/>
              </w:rPr>
              <w:t>35%</w:t>
            </w:r>
          </w:p>
        </w:tc>
      </w:tr>
      <w:tr w:rsidR="00D205E5" w14:paraId="604DBD7E" w14:textId="77777777">
        <w:trPr>
          <w:trHeight w:val="255"/>
        </w:trPr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4D4EE737" w14:textId="77777777" w:rsidR="00D205E5" w:rsidRDefault="008352A1">
            <w:pPr>
              <w:ind w:left="35" w:firstLine="0"/>
              <w:jc w:val="center"/>
            </w:pPr>
            <w:r>
              <w:rPr>
                <w:color w:val="000000"/>
                <w:sz w:val="14"/>
              </w:rPr>
              <w:t>Wybrane posiłki mają zapewnić energię na poziomie z:</w:t>
            </w:r>
          </w:p>
        </w:tc>
        <w:tc>
          <w:tcPr>
            <w:tcW w:w="75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67090690" w14:textId="77777777" w:rsidR="00D205E5" w:rsidRDefault="008352A1">
            <w:pPr>
              <w:ind w:left="0" w:firstLine="0"/>
            </w:pPr>
            <w:r>
              <w:rPr>
                <w:color w:val="000000"/>
                <w:sz w:val="14"/>
              </w:rPr>
              <w:t>węglowodanów:</w:t>
            </w:r>
            <w:r>
              <w:rPr>
                <w:b w:val="0"/>
                <w:color w:val="000000"/>
                <w:sz w:val="14"/>
              </w:rPr>
              <w:t xml:space="preserve"> 60%, </w:t>
            </w:r>
            <w:r>
              <w:rPr>
                <w:color w:val="000000"/>
                <w:sz w:val="14"/>
              </w:rPr>
              <w:t>białka:</w:t>
            </w:r>
            <w:r>
              <w:rPr>
                <w:b w:val="0"/>
                <w:color w:val="000000"/>
                <w:sz w:val="14"/>
              </w:rPr>
              <w:t xml:space="preserve"> 15%, </w:t>
            </w:r>
            <w:r>
              <w:rPr>
                <w:color w:val="000000"/>
                <w:sz w:val="14"/>
              </w:rPr>
              <w:t>tłuszczów:</w:t>
            </w:r>
            <w:r>
              <w:rPr>
                <w:b w:val="0"/>
                <w:color w:val="000000"/>
                <w:sz w:val="14"/>
              </w:rPr>
              <w:t xml:space="preserve"> 25%</w:t>
            </w:r>
          </w:p>
        </w:tc>
      </w:tr>
    </w:tbl>
    <w:p w14:paraId="216B7C4B" w14:textId="77777777" w:rsidR="00D205E5" w:rsidRDefault="008352A1">
      <w:pPr>
        <w:ind w:left="845"/>
      </w:pPr>
      <w:r>
        <w:t>Jadłospis</w:t>
      </w:r>
    </w:p>
    <w:tbl>
      <w:tblPr>
        <w:tblStyle w:val="TableGrid"/>
        <w:tblW w:w="15000" w:type="dxa"/>
        <w:tblInd w:w="850" w:type="dxa"/>
        <w:tblCellMar>
          <w:top w:w="46" w:type="dxa"/>
          <w:left w:w="392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5000"/>
      </w:tblGrid>
      <w:tr w:rsidR="00D205E5" w14:paraId="1D7C2A98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338C03D7" w14:textId="77777777" w:rsidR="00D205E5" w:rsidRDefault="008352A1">
            <w:pPr>
              <w:ind w:left="0" w:right="330" w:firstLine="0"/>
              <w:jc w:val="center"/>
            </w:pPr>
            <w:r>
              <w:rPr>
                <w:color w:val="000000"/>
                <w:sz w:val="14"/>
              </w:rPr>
              <w:t>Dzień: 1 - Poniedziałek, 2024-03-18</w:t>
            </w:r>
          </w:p>
        </w:tc>
      </w:tr>
      <w:tr w:rsidR="00D205E5" w14:paraId="67267679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3F7ADABE" w14:textId="77777777" w:rsidR="00D205E5" w:rsidRDefault="008352A1">
            <w:pPr>
              <w:ind w:left="0" w:right="330" w:firstLine="0"/>
              <w:jc w:val="center"/>
            </w:pPr>
            <w:r>
              <w:rPr>
                <w:color w:val="000000"/>
                <w:sz w:val="14"/>
              </w:rPr>
              <w:t>obiad</w:t>
            </w:r>
          </w:p>
        </w:tc>
      </w:tr>
      <w:tr w:rsidR="00D205E5" w14:paraId="6FA7004E" w14:textId="77777777">
        <w:trPr>
          <w:trHeight w:val="1830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499BFCCA" w14:textId="77777777" w:rsidR="00BE7AAC" w:rsidRDefault="00BE7AAC" w:rsidP="00BE7AAC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752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Zupa ziemniaczana z groszkiem konserwowym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składniki: Woda wodociągowa , Ziemniaki 30%, Groszek konserwowy 5%, Marchew,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Śmietana 18% tłuszczu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Pietruszka korzeń, Noga (udo) kurczaka 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Vegeta natur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[składniki: Sól morska, suszone warzywa 32% (marchew, pasternak, cebula, ziemniaki, SELER, pomidory, por, papryka, natka pietruszki), cukier, lubczyk, pieprz czarny, kurkuma, czosnek, koper.], Wołowina szponder 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Mleko UHT 2%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Seler korzeniowy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Mąka pszenna typ 500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Por, Liść laurowy , Ziele angielskie całe, Pietruszka liście </w:t>
            </w:r>
          </w:p>
          <w:p w14:paraId="003D9C64" w14:textId="77777777" w:rsidR="00BE7AAC" w:rsidRDefault="00BE7AAC" w:rsidP="00BE7AAC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752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Chleb mazowiecki ( pszenno- żytni)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[składniki: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mąka pszenna,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naturalny zakwas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żytni,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mąka żytnia,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woda), woda, drożdże, sól]</w:t>
            </w:r>
          </w:p>
          <w:p w14:paraId="56A554FC" w14:textId="77777777" w:rsidR="00BE7AAC" w:rsidRDefault="00BE7AAC" w:rsidP="00BE7AAC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752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Chleb krajan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[składniki: mąka pszenna, mąka żytnia, mieszanka mączna z dodatkiem błonnika pokarmowego i słonecznika, siemię lnu ( brązowe i złote), słonecznik, sól, błonnik pszenny, słody jęczmienne, drożdże, regulator kwasowości- kwas cytrynowy, skrobia pszenna, serwatka z mleka w proszku, guma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kwas L-askorbinowy, mąka sojowa, glukoza, słonecznik, sól, ]</w:t>
            </w:r>
          </w:p>
          <w:p w14:paraId="1FBA2B48" w14:textId="77777777" w:rsidR="00BE7AAC" w:rsidRDefault="00BE7AAC" w:rsidP="00BE7AAC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752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Naleśniki z serem i śmietaną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składniki: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Mąka pszenna typ 500 26%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Mleko UHT 2%. 26%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[składniki: zawartość tłuszczu 2%],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Twaróg półtłusty 23%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[składniki: Mleko pasteryzowane, kultury bakterii mlekowych.],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Śmietana 18% tłuszczu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Jaja kurze całe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Olej rzepakowy uniwersalny , Cukier, Cukier wanilinowy </w:t>
            </w:r>
          </w:p>
          <w:p w14:paraId="441B21F4" w14:textId="77777777" w:rsidR="00BE7AAC" w:rsidRDefault="00BE7AAC" w:rsidP="00BE7AAC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752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Herbata z cytryną. składniki: Woda wodociągowa, Herbata liściasta 10%, Cukier , Cytryna 1%</w:t>
            </w:r>
          </w:p>
          <w:p w14:paraId="5FF25B57" w14:textId="77777777" w:rsidR="00D205E5" w:rsidRDefault="00D205E5" w:rsidP="00BE7AAC">
            <w:pPr>
              <w:ind w:left="272" w:firstLine="0"/>
            </w:pPr>
          </w:p>
        </w:tc>
      </w:tr>
      <w:tr w:rsidR="00D205E5" w14:paraId="0ED7983C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74C39928" w14:textId="77777777" w:rsidR="00D205E5" w:rsidRDefault="008352A1">
            <w:pPr>
              <w:ind w:left="0" w:right="330" w:firstLine="0"/>
              <w:jc w:val="center"/>
            </w:pPr>
            <w:r>
              <w:rPr>
                <w:color w:val="000000"/>
                <w:sz w:val="14"/>
              </w:rPr>
              <w:t>Dzień: 2 - Wtorek</w:t>
            </w:r>
            <w:r>
              <w:rPr>
                <w:color w:val="000000"/>
                <w:sz w:val="14"/>
              </w:rPr>
              <w:t>, 2024-03-19</w:t>
            </w:r>
          </w:p>
        </w:tc>
      </w:tr>
      <w:tr w:rsidR="00D205E5" w14:paraId="62F108CB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7FF7DD48" w14:textId="77777777" w:rsidR="00D205E5" w:rsidRDefault="008352A1">
            <w:pPr>
              <w:ind w:left="0" w:right="330" w:firstLine="0"/>
              <w:jc w:val="center"/>
            </w:pPr>
            <w:r>
              <w:rPr>
                <w:color w:val="000000"/>
                <w:sz w:val="14"/>
              </w:rPr>
              <w:t>obiad</w:t>
            </w:r>
          </w:p>
        </w:tc>
      </w:tr>
      <w:tr w:rsidR="00D205E5" w14:paraId="67FF7430" w14:textId="77777777">
        <w:trPr>
          <w:trHeight w:val="200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53EB347A" w14:textId="77777777" w:rsidR="00BE7AAC" w:rsidRPr="00BE7AAC" w:rsidRDefault="00BE7AAC" w:rsidP="00BE7AAC">
            <w:pPr>
              <w:numPr>
                <w:ilvl w:val="0"/>
                <w:numId w:val="13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lastRenderedPageBreak/>
              <w:t xml:space="preserve">Zupa ogórkowa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Woda wodociągowa , Ziemniaki , Ogórek kwaszony 6%, </w:t>
            </w:r>
            <w:r w:rsidRPr="00BE7AAC">
              <w:rPr>
                <w:rFonts w:eastAsia="Times New Roman"/>
                <w:bCs/>
                <w:color w:val="000000"/>
              </w:rPr>
              <w:t>Śmietana 18% tłuszczu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Marchew, Noga (udo) kurczaka, Pietruszka korzeń , </w:t>
            </w:r>
            <w:r w:rsidRPr="00BE7AAC">
              <w:rPr>
                <w:rFonts w:eastAsia="Times New Roman"/>
                <w:bCs/>
                <w:color w:val="000000"/>
              </w:rPr>
              <w:t xml:space="preserve">Seler korzeniowy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Wołowina szponder , </w:t>
            </w:r>
            <w:r w:rsidRPr="00BE7AAC">
              <w:rPr>
                <w:rFonts w:eastAsia="Times New Roman"/>
                <w:bCs/>
                <w:color w:val="000000"/>
              </w:rPr>
              <w:t xml:space="preserve">Mleko UHT 2%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 typ 500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Por , Koper ogrodowy , </w:t>
            </w:r>
            <w:r w:rsidRPr="00BE7AAC">
              <w:rPr>
                <w:rFonts w:eastAsia="Times New Roman"/>
                <w:bCs/>
                <w:color w:val="000000"/>
              </w:rPr>
              <w:t xml:space="preserve">Vegeta natur </w:t>
            </w:r>
            <w:r w:rsidRPr="00BE7AAC">
              <w:rPr>
                <w:rFonts w:eastAsia="Times New Roman"/>
                <w:b w:val="0"/>
                <w:color w:val="000000"/>
              </w:rPr>
              <w:t>[składniki: Sól morska, suszone warzywa 32% (marchew, pasternak, cebula, ziemniaki, SELER, pomidory, por, papryka, natka pietruszki), cukier, lubczyk, pieprz czarny, kurkuma, czosnek, koper.], Liść laurowy , Ziele angielskie całe </w:t>
            </w:r>
          </w:p>
          <w:p w14:paraId="01491945" w14:textId="77777777" w:rsidR="00BE7AAC" w:rsidRPr="00BE7AAC" w:rsidRDefault="00BE7AAC" w:rsidP="00BE7AAC">
            <w:pPr>
              <w:numPr>
                <w:ilvl w:val="0"/>
                <w:numId w:val="13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żytni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 [składniki: mąka żytnia, woda, kwas żytni ( mąka żytnia, woda ), sól,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</w:rPr>
              <w:t>drożdże,olej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>.]</w:t>
            </w:r>
          </w:p>
          <w:p w14:paraId="6C5B2396" w14:textId="77777777" w:rsidR="00BE7AAC" w:rsidRPr="00BE7AAC" w:rsidRDefault="00BE7AAC" w:rsidP="00BE7AAC">
            <w:pPr>
              <w:numPr>
                <w:ilvl w:val="0"/>
                <w:numId w:val="13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mazowiecki ( pszenno- żytni)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 [składniki: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pszenna, </w:t>
            </w:r>
            <w:r w:rsidRPr="00BE7AAC">
              <w:rPr>
                <w:rFonts w:eastAsia="Times New Roman"/>
                <w:b w:val="0"/>
                <w:color w:val="000000"/>
              </w:rPr>
              <w:t>naturalny zakwas</w:t>
            </w:r>
            <w:r w:rsidRPr="00BE7AAC">
              <w:rPr>
                <w:rFonts w:eastAsia="Times New Roman"/>
                <w:bCs/>
                <w:color w:val="000000"/>
              </w:rPr>
              <w:t xml:space="preserve"> żytni, </w:t>
            </w:r>
            <w:r w:rsidRPr="00BE7AAC">
              <w:rPr>
                <w:rFonts w:eastAsia="Times New Roman"/>
                <w:b w:val="0"/>
                <w:color w:val="000000"/>
              </w:rPr>
              <w:t>(</w:t>
            </w:r>
            <w:r w:rsidRPr="00BE7AAC">
              <w:rPr>
                <w:rFonts w:eastAsia="Times New Roman"/>
                <w:bCs/>
                <w:color w:val="000000"/>
              </w:rPr>
              <w:t xml:space="preserve"> mąka żytnia, </w:t>
            </w:r>
            <w:r w:rsidRPr="00BE7AAC">
              <w:rPr>
                <w:rFonts w:eastAsia="Times New Roman"/>
                <w:b w:val="0"/>
                <w:color w:val="000000"/>
              </w:rPr>
              <w:t>woda), woda, drożdże, sól]</w:t>
            </w:r>
          </w:p>
          <w:p w14:paraId="7F71222F" w14:textId="77777777" w:rsidR="00BE7AAC" w:rsidRPr="00BE7AAC" w:rsidRDefault="00BE7AAC" w:rsidP="00BE7AAC">
            <w:pPr>
              <w:numPr>
                <w:ilvl w:val="0"/>
                <w:numId w:val="13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Gulasz z szynki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 składniki: Wieprzowina szynka surowa 70%, Woda wodociągowa, Cebula , </w:t>
            </w:r>
            <w:r w:rsidRPr="00BE7AAC">
              <w:rPr>
                <w:rFonts w:eastAsia="Times New Roman"/>
                <w:bCs/>
                <w:color w:val="000000"/>
              </w:rPr>
              <w:t xml:space="preserve">Śmietana 18% tłuszczu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>Mąka pszenna typ 500</w:t>
            </w:r>
            <w:r w:rsidRPr="00BE7AAC">
              <w:rPr>
                <w:rFonts w:eastAsia="Times New Roman"/>
                <w:b w:val="0"/>
                <w:color w:val="000000"/>
              </w:rPr>
              <w:t>, Olej rzepakowy uniwersalny, Papryka czerwona mielona słodka</w:t>
            </w:r>
          </w:p>
          <w:p w14:paraId="323951A6" w14:textId="77777777" w:rsidR="00BE7AAC" w:rsidRPr="00BE7AAC" w:rsidRDefault="00BE7AAC" w:rsidP="00BE7AAC">
            <w:pPr>
              <w:numPr>
                <w:ilvl w:val="0"/>
                <w:numId w:val="13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Kasza gryczana na sypko składniki: Kasza gryczana 100%</w:t>
            </w:r>
          </w:p>
          <w:p w14:paraId="5BFE086C" w14:textId="77777777" w:rsidR="00BE7AAC" w:rsidRPr="00BE7AAC" w:rsidRDefault="00BE7AAC" w:rsidP="00BE7AAC">
            <w:pPr>
              <w:numPr>
                <w:ilvl w:val="0"/>
                <w:numId w:val="13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Surówka z marchewki i pora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Marchew 68%, Por 17%, Jabłko , </w:t>
            </w:r>
            <w:r w:rsidRPr="00BE7AAC">
              <w:rPr>
                <w:rFonts w:eastAsia="Times New Roman"/>
                <w:bCs/>
                <w:color w:val="000000"/>
              </w:rPr>
              <w:t>Jogurt grecki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[składniki: śmietanka pasteryzowana, białka mleka, kultury bakterii kefirowych.], </w:t>
            </w:r>
            <w:r w:rsidRPr="00BE7AAC">
              <w:rPr>
                <w:rFonts w:eastAsia="Times New Roman"/>
                <w:bCs/>
                <w:color w:val="000000"/>
              </w:rPr>
              <w:t>Majonez Kielecki </w:t>
            </w:r>
          </w:p>
          <w:p w14:paraId="3B95FD23" w14:textId="77777777" w:rsidR="00BE7AAC" w:rsidRPr="00BE7AAC" w:rsidRDefault="00BE7AAC" w:rsidP="00BE7AAC">
            <w:pPr>
              <w:numPr>
                <w:ilvl w:val="0"/>
                <w:numId w:val="13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 xml:space="preserve">Herbata owocowa składniki: Woda wodociągowa, Herbata owocowa 3%, Cukier </w:t>
            </w:r>
          </w:p>
          <w:p w14:paraId="041D02C2" w14:textId="77777777" w:rsidR="00D205E5" w:rsidRDefault="00D205E5" w:rsidP="00BE7AAC">
            <w:pPr>
              <w:ind w:left="272" w:firstLine="0"/>
            </w:pPr>
          </w:p>
        </w:tc>
      </w:tr>
    </w:tbl>
    <w:p w14:paraId="4E19399E" w14:textId="77777777" w:rsidR="00D205E5" w:rsidRDefault="00D205E5">
      <w:pPr>
        <w:ind w:left="-57" w:right="8060" w:firstLine="0"/>
      </w:pPr>
    </w:p>
    <w:tbl>
      <w:tblPr>
        <w:tblStyle w:val="TableGrid"/>
        <w:tblW w:w="15000" w:type="dxa"/>
        <w:tblInd w:w="850" w:type="dxa"/>
        <w:tblCellMar>
          <w:top w:w="46" w:type="dxa"/>
          <w:left w:w="39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00"/>
      </w:tblGrid>
      <w:tr w:rsidR="00D205E5" w14:paraId="5A702B88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38C4369E" w14:textId="77777777" w:rsidR="00D205E5" w:rsidRDefault="008352A1">
            <w:pPr>
              <w:ind w:left="0" w:right="316" w:firstLine="0"/>
              <w:jc w:val="center"/>
            </w:pPr>
            <w:r>
              <w:rPr>
                <w:color w:val="000000"/>
                <w:sz w:val="14"/>
              </w:rPr>
              <w:t>Dzień: 3 - Środa, 2024-03-20</w:t>
            </w:r>
          </w:p>
        </w:tc>
      </w:tr>
      <w:tr w:rsidR="00D205E5" w14:paraId="4BFD9195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1C42DBF9" w14:textId="77777777" w:rsidR="00D205E5" w:rsidRDefault="008352A1">
            <w:pPr>
              <w:ind w:left="0" w:right="316" w:firstLine="0"/>
              <w:jc w:val="center"/>
            </w:pPr>
            <w:r>
              <w:rPr>
                <w:color w:val="000000"/>
                <w:sz w:val="14"/>
              </w:rPr>
              <w:t>obiad</w:t>
            </w:r>
          </w:p>
        </w:tc>
      </w:tr>
      <w:tr w:rsidR="00D205E5" w14:paraId="4F357F7B" w14:textId="77777777">
        <w:trPr>
          <w:trHeight w:val="1480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59C6EED3" w14:textId="77777777" w:rsidR="00BE7AAC" w:rsidRPr="00BE7AAC" w:rsidRDefault="00BE7AAC" w:rsidP="00BE7AAC">
            <w:pPr>
              <w:numPr>
                <w:ilvl w:val="0"/>
                <w:numId w:val="14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Zupa kalafiorowa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Woda wodociągowa, Ziemniaki , Kalafior 4%, </w:t>
            </w:r>
            <w:r w:rsidRPr="00BE7AAC">
              <w:rPr>
                <w:rFonts w:eastAsia="Times New Roman"/>
                <w:bCs/>
                <w:color w:val="000000"/>
              </w:rPr>
              <w:t>Śmietana 18% tłuszczu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Noga (udo) kurczaka , Marchew,  Pietruszka korzeń,  </w:t>
            </w:r>
            <w:r w:rsidRPr="00BE7AAC">
              <w:rPr>
                <w:rFonts w:eastAsia="Times New Roman"/>
                <w:bCs/>
                <w:color w:val="000000"/>
              </w:rPr>
              <w:t xml:space="preserve">Vegeta natur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Sól morska, suszone warzywa 32% (marchew, pasternak, cebula, ziemniaki, SELER, pomidory, por, papryka, natka pietruszki), cukier, lubczyk, pieprz czarny, kurkuma, czosnek, koper.], </w:t>
            </w:r>
            <w:r w:rsidRPr="00BE7AAC">
              <w:rPr>
                <w:rFonts w:eastAsia="Times New Roman"/>
                <w:bCs/>
                <w:color w:val="000000"/>
              </w:rPr>
              <w:t>Mleko UHT 2%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Wołowina szponder, </w:t>
            </w:r>
            <w:r w:rsidRPr="00BE7AAC">
              <w:rPr>
                <w:rFonts w:eastAsia="Times New Roman"/>
                <w:bCs/>
                <w:color w:val="000000"/>
              </w:rPr>
              <w:t>Seler korzeniowy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>Mąka pszenna typ 500</w:t>
            </w:r>
            <w:r w:rsidRPr="00BE7AAC">
              <w:rPr>
                <w:rFonts w:eastAsia="Times New Roman"/>
                <w:b w:val="0"/>
                <w:color w:val="000000"/>
              </w:rPr>
              <w:t>, Koper ogrodowy, Por, Liść laurowy , Ziele angielskie całe </w:t>
            </w:r>
          </w:p>
          <w:p w14:paraId="3FC4EB7F" w14:textId="77777777" w:rsidR="00BE7AAC" w:rsidRPr="00BE7AAC" w:rsidRDefault="00BE7AAC" w:rsidP="00BE7AAC">
            <w:pPr>
              <w:numPr>
                <w:ilvl w:val="0"/>
                <w:numId w:val="14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mazowiecki ( pszenno- żytni)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pszenna, </w:t>
            </w:r>
            <w:r w:rsidRPr="00BE7AAC">
              <w:rPr>
                <w:rFonts w:eastAsia="Times New Roman"/>
                <w:b w:val="0"/>
                <w:color w:val="000000"/>
              </w:rPr>
              <w:t>naturalny zakwas</w:t>
            </w:r>
            <w:r w:rsidRPr="00BE7AAC">
              <w:rPr>
                <w:rFonts w:eastAsia="Times New Roman"/>
                <w:bCs/>
                <w:color w:val="000000"/>
              </w:rPr>
              <w:t xml:space="preserve"> żytni, </w:t>
            </w:r>
            <w:r w:rsidRPr="00BE7AAC">
              <w:rPr>
                <w:rFonts w:eastAsia="Times New Roman"/>
                <w:b w:val="0"/>
                <w:color w:val="000000"/>
              </w:rPr>
              <w:t>(</w:t>
            </w:r>
            <w:r w:rsidRPr="00BE7AAC">
              <w:rPr>
                <w:rFonts w:eastAsia="Times New Roman"/>
                <w:bCs/>
                <w:color w:val="000000"/>
              </w:rPr>
              <w:t xml:space="preserve"> mąka żytnia, </w:t>
            </w:r>
            <w:r w:rsidRPr="00BE7AAC">
              <w:rPr>
                <w:rFonts w:eastAsia="Times New Roman"/>
                <w:b w:val="0"/>
                <w:color w:val="000000"/>
              </w:rPr>
              <w:t>woda), woda, drożdże, sól]</w:t>
            </w:r>
          </w:p>
          <w:p w14:paraId="008B2E9F" w14:textId="77777777" w:rsidR="00BE7AAC" w:rsidRPr="00BE7AAC" w:rsidRDefault="00BE7AAC" w:rsidP="00BE7AAC">
            <w:pPr>
              <w:numPr>
                <w:ilvl w:val="0"/>
                <w:numId w:val="14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>Chleb orkiszowy </w:t>
            </w:r>
          </w:p>
          <w:p w14:paraId="7688482D" w14:textId="77777777" w:rsidR="00BE7AAC" w:rsidRPr="00BE7AAC" w:rsidRDefault="00BE7AAC" w:rsidP="00BE7AAC">
            <w:pPr>
              <w:numPr>
                <w:ilvl w:val="0"/>
                <w:numId w:val="14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Cs/>
                <w:color w:val="000000"/>
              </w:rPr>
              <w:t>Makaron z sosem serowo-szpinakowym i kurczakiem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składniki: Filet z kurczaka 31%, </w:t>
            </w:r>
            <w:r w:rsidRPr="00BE7AAC">
              <w:rPr>
                <w:rFonts w:eastAsia="Times New Roman"/>
                <w:bCs/>
                <w:color w:val="000000"/>
              </w:rPr>
              <w:t>Makaron penne 26%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[składniki: mąka PSZENNA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</w:rPr>
              <w:t>semolina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 xml:space="preserve"> (100%).], Szpinak mrożony 14%, Woda wodociągowa , </w:t>
            </w:r>
            <w:r w:rsidRPr="00BE7AAC">
              <w:rPr>
                <w:rFonts w:eastAsia="Times New Roman"/>
                <w:bCs/>
                <w:color w:val="000000"/>
              </w:rPr>
              <w:t>Ser typu Feta 9%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>Śmietana 30%</w:t>
            </w:r>
            <w:r w:rsidRPr="00BE7AAC">
              <w:rPr>
                <w:rFonts w:eastAsia="Times New Roman"/>
                <w:b w:val="0"/>
                <w:color w:val="000000"/>
              </w:rPr>
              <w:t>, Cebula , Czosnek </w:t>
            </w:r>
          </w:p>
          <w:p w14:paraId="6545CBF3" w14:textId="77777777" w:rsidR="00BE7AAC" w:rsidRPr="00BE7AAC" w:rsidRDefault="00BE7AAC" w:rsidP="00BE7AAC">
            <w:pPr>
              <w:numPr>
                <w:ilvl w:val="0"/>
                <w:numId w:val="14"/>
              </w:numPr>
              <w:spacing w:line="240" w:lineRule="auto"/>
              <w:ind w:left="360"/>
              <w:textAlignment w:val="baseline"/>
              <w:rPr>
                <w:rFonts w:eastAsia="Times New Roman"/>
                <w:b w:val="0"/>
                <w:color w:val="000000"/>
                <w:sz w:val="14"/>
                <w:szCs w:val="14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 xml:space="preserve">Herbata owocowa składniki: Woda wodociągowa, Herbata owocowa 3%, Cukier </w:t>
            </w:r>
          </w:p>
          <w:p w14:paraId="41AE1A58" w14:textId="77777777" w:rsidR="00D205E5" w:rsidRDefault="00D205E5" w:rsidP="00BE7AAC">
            <w:pPr>
              <w:ind w:left="272" w:firstLine="0"/>
            </w:pPr>
          </w:p>
        </w:tc>
      </w:tr>
      <w:tr w:rsidR="00D205E5" w14:paraId="0925DA0C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52685F89" w14:textId="77777777" w:rsidR="00D205E5" w:rsidRDefault="008352A1">
            <w:pPr>
              <w:ind w:left="0" w:right="316" w:firstLine="0"/>
              <w:jc w:val="center"/>
            </w:pPr>
            <w:r>
              <w:rPr>
                <w:color w:val="000000"/>
                <w:sz w:val="14"/>
              </w:rPr>
              <w:t>Dzień: 4 - Czwartek, 2024-03-21</w:t>
            </w:r>
          </w:p>
        </w:tc>
      </w:tr>
      <w:tr w:rsidR="00D205E5" w14:paraId="5DF7E4C6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0C2AB895" w14:textId="77777777" w:rsidR="00D205E5" w:rsidRDefault="008352A1">
            <w:pPr>
              <w:ind w:left="0" w:right="316" w:firstLine="0"/>
              <w:jc w:val="center"/>
            </w:pPr>
            <w:r>
              <w:rPr>
                <w:color w:val="000000"/>
                <w:sz w:val="14"/>
              </w:rPr>
              <w:t>obiad</w:t>
            </w:r>
          </w:p>
        </w:tc>
      </w:tr>
      <w:tr w:rsidR="00D205E5" w14:paraId="3E861CF5" w14:textId="77777777">
        <w:trPr>
          <w:trHeight w:val="200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0A106610" w14:textId="77777777" w:rsidR="00BE7AAC" w:rsidRPr="00BE7AAC" w:rsidRDefault="00BE7AAC" w:rsidP="00BE7AAC">
            <w:pPr>
              <w:numPr>
                <w:ilvl w:val="0"/>
                <w:numId w:val="15"/>
              </w:numPr>
              <w:spacing w:line="240" w:lineRule="auto"/>
              <w:ind w:left="360" w:right="8"/>
              <w:jc w:val="both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Zupa szczawiowa z jajkiem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Woda wodociągowa , Szczaw konserwowy 6%, </w:t>
            </w:r>
            <w:r w:rsidRPr="00BE7AAC">
              <w:rPr>
                <w:rFonts w:eastAsia="Times New Roman"/>
                <w:bCs/>
                <w:color w:val="000000"/>
              </w:rPr>
              <w:t>Jaja kurze całe 5%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>Śmietana 18% tłuszczu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Marchew , Kiełbasa podwawelska , Pietruszka korzeń , </w:t>
            </w:r>
            <w:r w:rsidRPr="00BE7AAC">
              <w:rPr>
                <w:rFonts w:eastAsia="Times New Roman"/>
                <w:bCs/>
                <w:color w:val="000000"/>
              </w:rPr>
              <w:t xml:space="preserve">Vegeta natur 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Sól morska, suszone warzywa 32% (marchew, pasternak, cebula, ziemniaki, SELER, pomidory, por, papryka, natka pietruszki), cukier, lubczyk, pieprz czarny, kurkuma, czosnek, koper.], Wołowina szponder , </w:t>
            </w:r>
            <w:r w:rsidRPr="00BE7AAC">
              <w:rPr>
                <w:rFonts w:eastAsia="Times New Roman"/>
                <w:bCs/>
                <w:color w:val="000000"/>
              </w:rPr>
              <w:t xml:space="preserve">Mleko UHT 2%.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 [składniki: zawartość tłuszczu 2%], </w:t>
            </w:r>
            <w:r w:rsidRPr="00BE7AAC">
              <w:rPr>
                <w:rFonts w:eastAsia="Times New Roman"/>
                <w:bCs/>
                <w:color w:val="000000"/>
              </w:rPr>
              <w:t>Seler korzeniowy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 typ 500 </w:t>
            </w:r>
            <w:r w:rsidRPr="00BE7AAC">
              <w:rPr>
                <w:rFonts w:eastAsia="Times New Roman"/>
                <w:b w:val="0"/>
                <w:color w:val="000000"/>
              </w:rPr>
              <w:t>, Por , Liść laurowy , Ziele angielskie całe</w:t>
            </w:r>
          </w:p>
          <w:p w14:paraId="32281708" w14:textId="77777777" w:rsidR="00BE7AAC" w:rsidRPr="00BE7AAC" w:rsidRDefault="00BE7AAC" w:rsidP="00BE7AAC">
            <w:pPr>
              <w:numPr>
                <w:ilvl w:val="0"/>
                <w:numId w:val="15"/>
              </w:numPr>
              <w:spacing w:line="240" w:lineRule="auto"/>
              <w:ind w:left="360" w:right="8"/>
              <w:jc w:val="both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mazowiecki ( pszenno- żytni)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pszenna, </w:t>
            </w:r>
            <w:r w:rsidRPr="00BE7AAC">
              <w:rPr>
                <w:rFonts w:eastAsia="Times New Roman"/>
                <w:b w:val="0"/>
                <w:color w:val="000000"/>
              </w:rPr>
              <w:t>naturalny zakwas</w:t>
            </w:r>
            <w:r w:rsidRPr="00BE7AAC">
              <w:rPr>
                <w:rFonts w:eastAsia="Times New Roman"/>
                <w:bCs/>
                <w:color w:val="000000"/>
              </w:rPr>
              <w:t xml:space="preserve"> żytni, </w:t>
            </w:r>
            <w:r w:rsidRPr="00BE7AAC">
              <w:rPr>
                <w:rFonts w:eastAsia="Times New Roman"/>
                <w:b w:val="0"/>
                <w:color w:val="000000"/>
              </w:rPr>
              <w:t>(</w:t>
            </w:r>
            <w:r w:rsidRPr="00BE7AAC">
              <w:rPr>
                <w:rFonts w:eastAsia="Times New Roman"/>
                <w:bCs/>
                <w:color w:val="000000"/>
              </w:rPr>
              <w:t xml:space="preserve"> mąka żytnia, </w:t>
            </w:r>
            <w:r w:rsidRPr="00BE7AAC">
              <w:rPr>
                <w:rFonts w:eastAsia="Times New Roman"/>
                <w:b w:val="0"/>
                <w:color w:val="000000"/>
              </w:rPr>
              <w:t>woda), woda, drożdże, sól]</w:t>
            </w:r>
          </w:p>
          <w:p w14:paraId="47084F9E" w14:textId="77777777" w:rsidR="00BE7AAC" w:rsidRPr="00BE7AAC" w:rsidRDefault="00BE7AAC" w:rsidP="00BE7AAC">
            <w:pPr>
              <w:numPr>
                <w:ilvl w:val="0"/>
                <w:numId w:val="15"/>
              </w:numPr>
              <w:spacing w:line="240" w:lineRule="auto"/>
              <w:ind w:left="360" w:right="8"/>
              <w:jc w:val="both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>Chleb żytni ze słonecznikiem 30.00g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[składniki: mąka żytnia, woda, kwas żytni ( mąka żytnia, woda), słonecznik (12,5%), sól, drożdże, olej ( do formy)]</w:t>
            </w:r>
          </w:p>
          <w:p w14:paraId="24E345B4" w14:textId="77777777" w:rsidR="00BE7AAC" w:rsidRPr="00BE7AAC" w:rsidRDefault="00BE7AAC" w:rsidP="00BE7AAC">
            <w:pPr>
              <w:numPr>
                <w:ilvl w:val="0"/>
                <w:numId w:val="15"/>
              </w:numPr>
              <w:spacing w:line="240" w:lineRule="auto"/>
              <w:ind w:left="360" w:right="8"/>
              <w:jc w:val="both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lastRenderedPageBreak/>
              <w:t xml:space="preserve">Kotlet z fileta kurczaka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Filet z kurczaka 75%, </w:t>
            </w:r>
            <w:r w:rsidRPr="00BE7AAC">
              <w:rPr>
                <w:rFonts w:eastAsia="Times New Roman"/>
                <w:bCs/>
                <w:color w:val="000000"/>
              </w:rPr>
              <w:t xml:space="preserve">Bułka tarta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 xml:space="preserve">Jaja kurze całe </w:t>
            </w:r>
            <w:r w:rsidRPr="00BE7AAC">
              <w:rPr>
                <w:rFonts w:eastAsia="Times New Roman"/>
                <w:b w:val="0"/>
                <w:color w:val="000000"/>
              </w:rPr>
              <w:t>, Olej rzepakowy uniwersalny </w:t>
            </w:r>
          </w:p>
          <w:p w14:paraId="3DF5D40C" w14:textId="77777777" w:rsidR="00BE7AAC" w:rsidRPr="00BE7AAC" w:rsidRDefault="00BE7AAC" w:rsidP="00BE7AAC">
            <w:pPr>
              <w:numPr>
                <w:ilvl w:val="0"/>
                <w:numId w:val="15"/>
              </w:numPr>
              <w:spacing w:line="240" w:lineRule="auto"/>
              <w:ind w:left="360" w:right="8"/>
              <w:jc w:val="both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Ziemniaki z koperkiem składniki: Ziemniaki 98%,Sól biała , Koper ogrodowy 1%</w:t>
            </w:r>
          </w:p>
          <w:p w14:paraId="1AD4990B" w14:textId="77777777" w:rsidR="00BE7AAC" w:rsidRPr="00BE7AAC" w:rsidRDefault="00BE7AAC" w:rsidP="00BE7AAC">
            <w:pPr>
              <w:numPr>
                <w:ilvl w:val="0"/>
                <w:numId w:val="15"/>
              </w:numPr>
              <w:spacing w:line="240" w:lineRule="auto"/>
              <w:ind w:left="360" w:right="8"/>
              <w:jc w:val="both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Surówka z rzodkiewki z jogurtem greckim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Rzodkiewka 38%, Szczypiorek 38%, </w:t>
            </w:r>
            <w:r w:rsidRPr="00BE7AAC">
              <w:rPr>
                <w:rFonts w:eastAsia="Times New Roman"/>
                <w:bCs/>
                <w:color w:val="000000"/>
              </w:rPr>
              <w:t>Jogurt grecki 25%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[składniki: śmietanka pasteryzowana, białka mleka, kultury bakterii kefirowych.]</w:t>
            </w:r>
          </w:p>
          <w:p w14:paraId="68FFF5D0" w14:textId="77777777" w:rsidR="00D205E5" w:rsidRPr="00BE7AAC" w:rsidRDefault="00BE7AAC" w:rsidP="00BE7AAC">
            <w:pPr>
              <w:numPr>
                <w:ilvl w:val="0"/>
                <w:numId w:val="15"/>
              </w:numPr>
              <w:spacing w:line="240" w:lineRule="auto"/>
              <w:ind w:left="360" w:right="8"/>
              <w:jc w:val="both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color w:val="000000"/>
              </w:rPr>
              <w:t>Herbata z cytryną.  składniki: Woda wodociągowa, Herbata liściasta 10%, Cukier , Cytryna 1%</w:t>
            </w:r>
          </w:p>
        </w:tc>
      </w:tr>
      <w:tr w:rsidR="00D205E5" w14:paraId="526D1FD5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3A11A82A" w14:textId="77777777" w:rsidR="00D205E5" w:rsidRDefault="008352A1">
            <w:pPr>
              <w:ind w:left="0" w:right="316" w:firstLine="0"/>
              <w:jc w:val="center"/>
            </w:pPr>
            <w:r>
              <w:rPr>
                <w:color w:val="000000"/>
                <w:sz w:val="14"/>
              </w:rPr>
              <w:lastRenderedPageBreak/>
              <w:t>Dzień: 5 - Piątek, 2024-03-22</w:t>
            </w:r>
          </w:p>
        </w:tc>
      </w:tr>
      <w:tr w:rsidR="00D205E5" w14:paraId="0BD033DC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3F6B20A5" w14:textId="77777777" w:rsidR="00D205E5" w:rsidRDefault="008352A1">
            <w:pPr>
              <w:ind w:left="0" w:right="316" w:firstLine="0"/>
              <w:jc w:val="center"/>
            </w:pPr>
            <w:r>
              <w:rPr>
                <w:color w:val="000000"/>
                <w:sz w:val="14"/>
              </w:rPr>
              <w:t>obiad</w:t>
            </w:r>
          </w:p>
        </w:tc>
      </w:tr>
      <w:tr w:rsidR="00D205E5" w14:paraId="4722BED4" w14:textId="77777777">
        <w:trPr>
          <w:trHeight w:val="200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4D623133" w14:textId="77777777" w:rsidR="00BE7AAC" w:rsidRPr="00BE7AAC" w:rsidRDefault="00BE7AAC" w:rsidP="00BE7AAC">
            <w:pPr>
              <w:numPr>
                <w:ilvl w:val="0"/>
                <w:numId w:val="20"/>
              </w:numPr>
              <w:spacing w:line="240" w:lineRule="auto"/>
              <w:ind w:right="8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Zupa krupnik z kaszą jęczmienną </w:t>
            </w:r>
            <w:r w:rsidRPr="00BE7AAC">
              <w:rPr>
                <w:rFonts w:eastAsia="Times New Roman"/>
                <w:b w:val="0"/>
                <w:color w:val="000000"/>
              </w:rPr>
              <w:t>składniki:</w:t>
            </w:r>
          </w:p>
          <w:p w14:paraId="4B0646CC" w14:textId="77777777" w:rsidR="00BE7AAC" w:rsidRPr="00BE7AAC" w:rsidRDefault="00BE7AAC" w:rsidP="00BE7AAC">
            <w:pPr>
              <w:spacing w:line="240" w:lineRule="auto"/>
              <w:ind w:left="183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Woda wodociągowa , Ziemniaki 30%, Kasza jęczmienna</w:t>
            </w:r>
          </w:p>
          <w:p w14:paraId="4AD6CEB5" w14:textId="77777777" w:rsidR="00BE7AAC" w:rsidRPr="00BE7AAC" w:rsidRDefault="00BE7AAC" w:rsidP="00BE7AAC">
            <w:pPr>
              <w:spacing w:line="240" w:lineRule="auto"/>
              <w:ind w:left="183" w:right="21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 xml:space="preserve">3%, Marchew, Pietruszka korzeń , Noga (udo) kurczaka , </w:t>
            </w:r>
            <w:r w:rsidRPr="00BE7AAC">
              <w:rPr>
                <w:rFonts w:eastAsia="Times New Roman"/>
                <w:bCs/>
                <w:color w:val="000000"/>
              </w:rPr>
              <w:t xml:space="preserve">Vegeta natur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 [składniki: Sól morska, suszone warzywa 32% (marchew, pasternak, cebula, ziemniaki, SELER, pomidory, por, papryka, natka pietruszki), cukier, lubczyk, pieprz czarny, kurkuma, czosnek, koper.], Wołowina szponder , </w:t>
            </w:r>
            <w:r w:rsidRPr="00BE7AAC">
              <w:rPr>
                <w:rFonts w:eastAsia="Times New Roman"/>
                <w:bCs/>
                <w:color w:val="000000"/>
              </w:rPr>
              <w:t>Seler korzeniowy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Pietruszka liście, Por , Lubczyk świeży , </w:t>
            </w:r>
            <w:r w:rsidRPr="00BE7AAC">
              <w:rPr>
                <w:rFonts w:eastAsia="Times New Roman"/>
                <w:bCs/>
                <w:color w:val="000000"/>
              </w:rPr>
              <w:t xml:space="preserve">Seler naciowy </w:t>
            </w:r>
            <w:r w:rsidRPr="00BE7AAC">
              <w:rPr>
                <w:rFonts w:eastAsia="Times New Roman"/>
                <w:b w:val="0"/>
                <w:color w:val="000000"/>
              </w:rPr>
              <w:t>, Ziele angielskie całe , Liść laurowy </w:t>
            </w:r>
          </w:p>
          <w:p w14:paraId="2DC4E459" w14:textId="77777777" w:rsidR="00BE7AAC" w:rsidRPr="00BE7AAC" w:rsidRDefault="00BE7AAC" w:rsidP="00BE7AAC">
            <w:pPr>
              <w:numPr>
                <w:ilvl w:val="0"/>
                <w:numId w:val="20"/>
              </w:numPr>
              <w:spacing w:line="240" w:lineRule="auto"/>
              <w:ind w:right="8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mazowiecki ( pszenno- żytni)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pszenna, </w:t>
            </w:r>
            <w:r w:rsidRPr="00BE7AAC">
              <w:rPr>
                <w:rFonts w:eastAsia="Times New Roman"/>
                <w:b w:val="0"/>
                <w:color w:val="000000"/>
              </w:rPr>
              <w:t>naturalny zakwas</w:t>
            </w:r>
            <w:r w:rsidRPr="00BE7AAC">
              <w:rPr>
                <w:rFonts w:eastAsia="Times New Roman"/>
                <w:bCs/>
                <w:color w:val="000000"/>
              </w:rPr>
              <w:t xml:space="preserve"> żytni, </w:t>
            </w:r>
            <w:r w:rsidRPr="00BE7AAC">
              <w:rPr>
                <w:rFonts w:eastAsia="Times New Roman"/>
                <w:b w:val="0"/>
                <w:color w:val="000000"/>
              </w:rPr>
              <w:t>(</w:t>
            </w:r>
            <w:r w:rsidRPr="00BE7AAC">
              <w:rPr>
                <w:rFonts w:eastAsia="Times New Roman"/>
                <w:bCs/>
                <w:color w:val="000000"/>
              </w:rPr>
              <w:t xml:space="preserve"> mąka żytnia, </w:t>
            </w:r>
            <w:r w:rsidRPr="00BE7AAC">
              <w:rPr>
                <w:rFonts w:eastAsia="Times New Roman"/>
                <w:b w:val="0"/>
                <w:color w:val="000000"/>
              </w:rPr>
              <w:t>woda), woda, drożdże, sól]</w:t>
            </w:r>
          </w:p>
          <w:p w14:paraId="75790810" w14:textId="77777777" w:rsidR="00BE7AAC" w:rsidRPr="00BE7AAC" w:rsidRDefault="00BE7AAC" w:rsidP="00BE7AAC">
            <w:pPr>
              <w:numPr>
                <w:ilvl w:val="0"/>
                <w:numId w:val="20"/>
              </w:numPr>
              <w:spacing w:line="240" w:lineRule="auto"/>
              <w:ind w:right="8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żniwny z orkiszem </w:t>
            </w:r>
            <w:r w:rsidRPr="00BE7AAC">
              <w:rPr>
                <w:rFonts w:eastAsia="Times New Roman"/>
                <w:b w:val="0"/>
                <w:color w:val="000000"/>
              </w:rPr>
              <w:t>[składniki: mąka pszenna, mąka orkiszowa pełnoziarnista (27%), mąka pszenna orkiszowa (14,7%), mąka jęczmienna, płatki ziemniaczane, kwas żytni w proszku, otręby owsiane, słód ( jęczmienny, ekstrakt słodu jęczmiennego), substancja zagęszczająca : E412, enzymy, kwas askorbinowy, woda, płatki owsiane, drożdże, sól.]</w:t>
            </w:r>
          </w:p>
          <w:p w14:paraId="3F3756EF" w14:textId="77777777" w:rsidR="00BE7AAC" w:rsidRPr="00BE7AAC" w:rsidRDefault="00BE7AAC" w:rsidP="00BE7AAC">
            <w:pPr>
              <w:numPr>
                <w:ilvl w:val="0"/>
                <w:numId w:val="20"/>
              </w:numPr>
              <w:spacing w:line="240" w:lineRule="auto"/>
              <w:ind w:right="8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Paluszki rybne panierowane </w:t>
            </w:r>
            <w:r w:rsidRPr="00BE7AAC">
              <w:rPr>
                <w:rFonts w:eastAsia="Times New Roman"/>
                <w:b w:val="0"/>
                <w:color w:val="000000"/>
              </w:rPr>
              <w:t>[składniki: Mintaj 65%, mąka pszenna, woda, sól, drożdże, naturalny aromat papryki), olej rzepakowy, mąka pszenna, woda, skrobia pszenna, sól]</w:t>
            </w:r>
          </w:p>
          <w:p w14:paraId="490ED1E3" w14:textId="77777777" w:rsidR="00BE7AAC" w:rsidRPr="00BE7AAC" w:rsidRDefault="00BE7AAC" w:rsidP="00BE7AAC">
            <w:pPr>
              <w:pStyle w:val="Akapitzlist"/>
              <w:numPr>
                <w:ilvl w:val="0"/>
                <w:numId w:val="14"/>
              </w:numPr>
              <w:spacing w:line="240" w:lineRule="auto"/>
              <w:ind w:right="8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Ziemniaki z koperkiem składniki: Ziemniaki 98%,Sól biała , Koper ogrodowy 1%</w:t>
            </w:r>
          </w:p>
          <w:p w14:paraId="5896BABE" w14:textId="77777777" w:rsidR="00BE7AAC" w:rsidRPr="00BE7AAC" w:rsidRDefault="00BE7AAC" w:rsidP="00BE7AAC">
            <w:pPr>
              <w:numPr>
                <w:ilvl w:val="0"/>
                <w:numId w:val="14"/>
              </w:numPr>
              <w:spacing w:line="240" w:lineRule="auto"/>
              <w:ind w:right="8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Surówka z kapusty kiszonej składniki: Kapusta kiszona 80%, Jabłko 8%, Marchew 6%, Cebula, Olej rzepakowy uniwersalny , Szczypiorek, Pietruszka liście, Pieprz czarny mielony , Cukier </w:t>
            </w:r>
          </w:p>
          <w:p w14:paraId="2986FD97" w14:textId="77777777" w:rsidR="00BE7AAC" w:rsidRPr="00BE7AAC" w:rsidRDefault="00BE7AAC" w:rsidP="00BE7AAC">
            <w:pPr>
              <w:numPr>
                <w:ilvl w:val="0"/>
                <w:numId w:val="14"/>
              </w:numPr>
              <w:spacing w:line="240" w:lineRule="auto"/>
              <w:ind w:right="8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Herbata z cytryną. składniki: Woda wodociągowa, Herbata liściasta 10%, Cukier , Cytryna 1%</w:t>
            </w:r>
          </w:p>
          <w:p w14:paraId="3ABB5948" w14:textId="77777777" w:rsidR="00BE7AAC" w:rsidRPr="00BE7AAC" w:rsidRDefault="00BE7AAC" w:rsidP="00BE7AAC">
            <w:pPr>
              <w:spacing w:line="240" w:lineRule="auto"/>
              <w:ind w:left="720" w:right="8" w:firstLine="0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</w:p>
          <w:p w14:paraId="405CE750" w14:textId="77777777" w:rsidR="00D205E5" w:rsidRDefault="00D205E5" w:rsidP="00BE7AAC">
            <w:pPr>
              <w:ind w:left="272" w:firstLine="0"/>
            </w:pPr>
          </w:p>
        </w:tc>
      </w:tr>
      <w:tr w:rsidR="00D205E5" w14:paraId="189064D9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1AFFB1E5" w14:textId="77777777" w:rsidR="00BE7AAC" w:rsidRDefault="00BE7AAC">
            <w:pPr>
              <w:ind w:left="0" w:right="316" w:firstLine="0"/>
              <w:jc w:val="center"/>
              <w:rPr>
                <w:color w:val="000000"/>
                <w:sz w:val="14"/>
              </w:rPr>
            </w:pPr>
          </w:p>
          <w:p w14:paraId="5E5860BA" w14:textId="77777777" w:rsidR="00BE7AAC" w:rsidRDefault="00BE7AAC">
            <w:pPr>
              <w:ind w:left="0" w:right="316" w:firstLine="0"/>
              <w:jc w:val="center"/>
              <w:rPr>
                <w:color w:val="000000"/>
                <w:sz w:val="14"/>
              </w:rPr>
            </w:pPr>
          </w:p>
          <w:p w14:paraId="7F83A4CB" w14:textId="77777777" w:rsidR="00BE7AAC" w:rsidRDefault="00BE7AAC">
            <w:pPr>
              <w:ind w:left="0" w:right="316" w:firstLine="0"/>
              <w:jc w:val="center"/>
              <w:rPr>
                <w:color w:val="000000"/>
                <w:sz w:val="14"/>
              </w:rPr>
            </w:pPr>
          </w:p>
          <w:p w14:paraId="78560F28" w14:textId="77777777" w:rsidR="00D205E5" w:rsidRDefault="008352A1">
            <w:pPr>
              <w:ind w:left="0" w:right="316" w:firstLine="0"/>
              <w:jc w:val="center"/>
            </w:pPr>
            <w:r>
              <w:rPr>
                <w:color w:val="000000"/>
                <w:sz w:val="14"/>
              </w:rPr>
              <w:t>Dzień: 6 - Poniedziałek, 2024-03-25</w:t>
            </w:r>
          </w:p>
        </w:tc>
      </w:tr>
      <w:tr w:rsidR="00D205E5" w14:paraId="332D6029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7679A149" w14:textId="77777777" w:rsidR="00D205E5" w:rsidRDefault="00D205E5" w:rsidP="00BE7AAC">
            <w:pPr>
              <w:spacing w:line="240" w:lineRule="auto"/>
              <w:ind w:left="720" w:firstLine="0"/>
              <w:textAlignment w:val="baseline"/>
            </w:pPr>
          </w:p>
        </w:tc>
      </w:tr>
      <w:tr w:rsidR="00D205E5" w14:paraId="5CEBE433" w14:textId="77777777">
        <w:trPr>
          <w:trHeight w:val="1480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6ECEDB6F" w14:textId="77777777" w:rsidR="00BE7AAC" w:rsidRPr="00BE7AAC" w:rsidRDefault="00BE7AAC" w:rsidP="00BE7AAC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lastRenderedPageBreak/>
              <w:t xml:space="preserve">Zupa pieczarkowa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Woda wodociągowa, Ziemniaki , Pieczarka uprawna świeża 12%, Marchew , </w:t>
            </w:r>
            <w:r w:rsidRPr="00BE7AAC">
              <w:rPr>
                <w:rFonts w:eastAsia="Times New Roman"/>
                <w:bCs/>
                <w:color w:val="000000"/>
              </w:rPr>
              <w:t>Śmietana 18% tłuszczu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Pietruszka korzeń, Noga (udo) kurczaka, </w:t>
            </w:r>
            <w:r w:rsidRPr="00BE7AAC">
              <w:rPr>
                <w:rFonts w:eastAsia="Times New Roman"/>
                <w:bCs/>
                <w:color w:val="000000"/>
              </w:rPr>
              <w:t xml:space="preserve">Vegeta natur 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Sól morska, suszone warzywa 32% (marchew, pasternak, cebula, ziemniaki, SELER, pomidory, por, papryka, natka pietruszki), cukier, lubczyk, pieprz czarny, kurkuma, czosnek, koper.], Wołowina szponder, </w:t>
            </w:r>
            <w:r w:rsidRPr="00BE7AAC">
              <w:rPr>
                <w:rFonts w:eastAsia="Times New Roman"/>
                <w:bCs/>
                <w:color w:val="000000"/>
              </w:rPr>
              <w:t xml:space="preserve">Mleko UHT 2%.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 [składniki: zawartość tłuszczu 2%], </w:t>
            </w:r>
            <w:r w:rsidRPr="00BE7AAC">
              <w:rPr>
                <w:rFonts w:eastAsia="Times New Roman"/>
                <w:bCs/>
                <w:color w:val="000000"/>
              </w:rPr>
              <w:t>Seler korzeniowy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Por ,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 typ 500 </w:t>
            </w:r>
            <w:r w:rsidRPr="00BE7AAC">
              <w:rPr>
                <w:rFonts w:eastAsia="Times New Roman"/>
                <w:b w:val="0"/>
                <w:color w:val="000000"/>
              </w:rPr>
              <w:t>, Pietruszka liście, Liść laurowy , Ziele angielskie całe</w:t>
            </w:r>
          </w:p>
          <w:p w14:paraId="10C529AA" w14:textId="77777777" w:rsidR="00BE7AAC" w:rsidRPr="00BE7AAC" w:rsidRDefault="00BE7AAC" w:rsidP="00BE7AAC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mazowiecki ( pszenno- żytni)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pszenna, </w:t>
            </w:r>
            <w:r w:rsidRPr="00BE7AAC">
              <w:rPr>
                <w:rFonts w:eastAsia="Times New Roman"/>
                <w:b w:val="0"/>
                <w:color w:val="000000"/>
              </w:rPr>
              <w:t>naturalny zakwas</w:t>
            </w:r>
            <w:r w:rsidRPr="00BE7AAC">
              <w:rPr>
                <w:rFonts w:eastAsia="Times New Roman"/>
                <w:bCs/>
                <w:color w:val="000000"/>
              </w:rPr>
              <w:t xml:space="preserve"> żytni, </w:t>
            </w:r>
            <w:r w:rsidRPr="00BE7AAC">
              <w:rPr>
                <w:rFonts w:eastAsia="Times New Roman"/>
                <w:b w:val="0"/>
                <w:color w:val="000000"/>
              </w:rPr>
              <w:t>(</w:t>
            </w:r>
            <w:r w:rsidRPr="00BE7AAC">
              <w:rPr>
                <w:rFonts w:eastAsia="Times New Roman"/>
                <w:bCs/>
                <w:color w:val="000000"/>
              </w:rPr>
              <w:t xml:space="preserve"> mąka żytnia, </w:t>
            </w:r>
            <w:r w:rsidRPr="00BE7AAC">
              <w:rPr>
                <w:rFonts w:eastAsia="Times New Roman"/>
                <w:b w:val="0"/>
                <w:color w:val="000000"/>
              </w:rPr>
              <w:t>woda), woda, drożdże, sól]</w:t>
            </w:r>
          </w:p>
          <w:p w14:paraId="76DC0771" w14:textId="77777777" w:rsidR="00BE7AAC" w:rsidRPr="00BE7AAC" w:rsidRDefault="00BE7AAC" w:rsidP="00BE7AAC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z dynią </w:t>
            </w:r>
            <w:r w:rsidRPr="00BE7AAC">
              <w:rPr>
                <w:rFonts w:eastAsia="Times New Roman"/>
                <w:b w:val="0"/>
                <w:color w:val="000000"/>
              </w:rPr>
              <w:t>[składniki: woda, mąka żytnia, kwas żytni ( mąka żytnia, woda), mąka pszenna, dynia, drożdże, sól, może zawierać: jaja, orzechy, sezam]</w:t>
            </w:r>
          </w:p>
          <w:p w14:paraId="72166C17" w14:textId="77777777" w:rsidR="00BE7AAC" w:rsidRPr="00BE7AAC" w:rsidRDefault="00BE7AAC" w:rsidP="00BE7AAC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Ryż z truskawkami (mrożonymi)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Truskawki mrożone 57%, Ryż paraboliczny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</w:rPr>
              <w:t>długoziarnisty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 xml:space="preserve"> 29%, Cukier , </w:t>
            </w:r>
            <w:r w:rsidRPr="00BE7AAC">
              <w:rPr>
                <w:rFonts w:eastAsia="Times New Roman"/>
                <w:bCs/>
                <w:color w:val="000000"/>
              </w:rPr>
              <w:t>Śmietana 18% tłuszczu </w:t>
            </w:r>
          </w:p>
          <w:p w14:paraId="613D99E0" w14:textId="77777777" w:rsidR="00BE7AAC" w:rsidRPr="00BE7AAC" w:rsidRDefault="00BE7AAC" w:rsidP="00BE7AAC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Herbata owocowa składniki: Woda wodociągowa, Herbata owocowa 3%, Cukier</w:t>
            </w:r>
          </w:p>
          <w:p w14:paraId="13451965" w14:textId="77777777" w:rsidR="00D205E5" w:rsidRDefault="00D205E5" w:rsidP="00BE7AAC">
            <w:pPr>
              <w:ind w:left="272" w:firstLine="0"/>
            </w:pPr>
          </w:p>
        </w:tc>
      </w:tr>
    </w:tbl>
    <w:p w14:paraId="609E4E52" w14:textId="77777777" w:rsidR="00D205E5" w:rsidRDefault="00D205E5">
      <w:pPr>
        <w:ind w:left="-57" w:right="8060" w:firstLine="0"/>
      </w:pPr>
    </w:p>
    <w:tbl>
      <w:tblPr>
        <w:tblStyle w:val="TableGrid"/>
        <w:tblW w:w="15000" w:type="dxa"/>
        <w:tblInd w:w="850" w:type="dxa"/>
        <w:tblCellMar>
          <w:top w:w="46" w:type="dxa"/>
          <w:left w:w="392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5000"/>
      </w:tblGrid>
      <w:tr w:rsidR="00D205E5" w14:paraId="1C3A4896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342F78CE" w14:textId="77777777" w:rsidR="00D205E5" w:rsidRDefault="008352A1">
            <w:pPr>
              <w:ind w:left="0" w:right="381" w:firstLine="0"/>
              <w:jc w:val="center"/>
            </w:pPr>
            <w:r>
              <w:rPr>
                <w:color w:val="000000"/>
                <w:sz w:val="14"/>
              </w:rPr>
              <w:t>Dzień: 7 - Wtorek, 2024-03-26</w:t>
            </w:r>
          </w:p>
        </w:tc>
      </w:tr>
      <w:tr w:rsidR="00D205E5" w14:paraId="198BF184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02FF5C7E" w14:textId="77777777" w:rsidR="00D205E5" w:rsidRDefault="008352A1">
            <w:pPr>
              <w:ind w:left="0" w:right="381" w:firstLine="0"/>
              <w:jc w:val="center"/>
            </w:pPr>
            <w:r>
              <w:rPr>
                <w:color w:val="000000"/>
                <w:sz w:val="14"/>
              </w:rPr>
              <w:t>obiad</w:t>
            </w:r>
          </w:p>
        </w:tc>
      </w:tr>
      <w:tr w:rsidR="00D205E5" w14:paraId="5B125729" w14:textId="77777777" w:rsidTr="00BE7AAC">
        <w:trPr>
          <w:trHeight w:val="14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28BD2116" w14:textId="77777777" w:rsidR="00BE7AAC" w:rsidRPr="00BE7AAC" w:rsidRDefault="00BE7AAC" w:rsidP="00BE7AAC">
            <w:pPr>
              <w:numPr>
                <w:ilvl w:val="0"/>
                <w:numId w:val="25"/>
              </w:numPr>
              <w:spacing w:line="240" w:lineRule="auto"/>
              <w:ind w:left="360" w:right="2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Zupa barszcz czerwony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Woda wodociągowa , Burak 20%, </w:t>
            </w:r>
            <w:r w:rsidRPr="00BE7AAC">
              <w:rPr>
                <w:rFonts w:eastAsia="Times New Roman"/>
                <w:bCs/>
                <w:color w:val="000000"/>
              </w:rPr>
              <w:t xml:space="preserve">Śmietana 18% tłuszczu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Marchew , Pietruszka korzeń, Cebula , Kiełbasa podwawelska , </w:t>
            </w:r>
            <w:r w:rsidRPr="00BE7AAC">
              <w:rPr>
                <w:rFonts w:eastAsia="Times New Roman"/>
                <w:bCs/>
                <w:color w:val="000000"/>
              </w:rPr>
              <w:t xml:space="preserve">Vegeta natur </w:t>
            </w:r>
            <w:r w:rsidRPr="00BE7AAC">
              <w:rPr>
                <w:rFonts w:eastAsia="Times New Roman"/>
                <w:b w:val="0"/>
                <w:color w:val="000000"/>
              </w:rPr>
              <w:t> [składniki: Sól morska, suszone warzywa 32% (marchew, pasternak, cebula, ziemniaki, SELER, pomidory, por, papryka, natka pietruszki), cukier, lubczyk, pieprz czarny, kurkuma, czosnek, koper.], </w:t>
            </w:r>
          </w:p>
          <w:p w14:paraId="7AAB0216" w14:textId="77777777" w:rsidR="00BE7AAC" w:rsidRPr="00BE7AAC" w:rsidRDefault="00BE7AAC" w:rsidP="00BE7AAC">
            <w:pPr>
              <w:spacing w:line="240" w:lineRule="auto"/>
              <w:ind w:left="183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Mąka pszenna typ 500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 xml:space="preserve">Mleko UHT 2%.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 [składniki: zawartość tłuszczu 2%], Wołowina szponder 1%, </w:t>
            </w:r>
            <w:r w:rsidRPr="00BE7AAC">
              <w:rPr>
                <w:rFonts w:eastAsia="Times New Roman"/>
                <w:bCs/>
                <w:color w:val="000000"/>
              </w:rPr>
              <w:t xml:space="preserve">Seler korzeniowy </w:t>
            </w:r>
            <w:r w:rsidRPr="00BE7AAC">
              <w:rPr>
                <w:rFonts w:eastAsia="Times New Roman"/>
                <w:b w:val="0"/>
                <w:color w:val="000000"/>
              </w:rPr>
              <w:t>, Por , Liść laurowy , Ziele angielskie całe, Majeranek suszony , Czosnek</w:t>
            </w:r>
          </w:p>
          <w:p w14:paraId="0D7BEF92" w14:textId="77777777" w:rsidR="00BE7AAC" w:rsidRPr="00BE7AAC" w:rsidRDefault="00BE7AAC" w:rsidP="00BE7AAC">
            <w:pPr>
              <w:numPr>
                <w:ilvl w:val="0"/>
                <w:numId w:val="26"/>
              </w:numPr>
              <w:spacing w:line="240" w:lineRule="auto"/>
              <w:ind w:left="0" w:right="2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mazowiecki ( pszenno- żytni)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pszenna, </w:t>
            </w:r>
            <w:r w:rsidRPr="00BE7AAC">
              <w:rPr>
                <w:rFonts w:eastAsia="Times New Roman"/>
                <w:b w:val="0"/>
                <w:color w:val="000000"/>
              </w:rPr>
              <w:t>naturalny zakwas</w:t>
            </w:r>
            <w:r w:rsidRPr="00BE7AAC">
              <w:rPr>
                <w:rFonts w:eastAsia="Times New Roman"/>
                <w:bCs/>
                <w:color w:val="000000"/>
              </w:rPr>
              <w:t xml:space="preserve"> żytni, </w:t>
            </w:r>
            <w:r w:rsidRPr="00BE7AAC">
              <w:rPr>
                <w:rFonts w:eastAsia="Times New Roman"/>
                <w:b w:val="0"/>
                <w:color w:val="000000"/>
              </w:rPr>
              <w:t>(</w:t>
            </w:r>
            <w:r w:rsidRPr="00BE7AAC">
              <w:rPr>
                <w:rFonts w:eastAsia="Times New Roman"/>
                <w:bCs/>
                <w:color w:val="000000"/>
              </w:rPr>
              <w:t xml:space="preserve"> mąka żytnia, </w:t>
            </w:r>
            <w:r w:rsidRPr="00BE7AAC">
              <w:rPr>
                <w:rFonts w:eastAsia="Times New Roman"/>
                <w:b w:val="0"/>
                <w:color w:val="000000"/>
              </w:rPr>
              <w:t>woda), woda, drożdże, sól]</w:t>
            </w:r>
          </w:p>
          <w:p w14:paraId="66A264F7" w14:textId="77777777" w:rsidR="00BE7AAC" w:rsidRPr="00BE7AAC" w:rsidRDefault="00BE7AAC" w:rsidP="00BE7AAC">
            <w:pPr>
              <w:numPr>
                <w:ilvl w:val="0"/>
                <w:numId w:val="27"/>
              </w:numPr>
              <w:spacing w:line="240" w:lineRule="auto"/>
              <w:ind w:left="0" w:right="2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krajan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mąka pszenna, mąka żytnia, mieszanka mączna z dodatkiem błonnika pokarmowego i słonecznika, siemię lnu ( brązowe i złote), słonecznik, sól, błonnik pszenny, słody jęczmienne, drożdże, regulator kwasowości- kwas cytrynowy, skrobia pszenna, serwatka z mleka w proszku, guma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</w:rPr>
              <w:t>guar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>, kwas L-askorbinowy, mąka sojowa, glukoza, słonecznik, sól, ]</w:t>
            </w:r>
          </w:p>
          <w:p w14:paraId="7F084905" w14:textId="77777777" w:rsidR="00BE7AAC" w:rsidRPr="00BE7AAC" w:rsidRDefault="00BE7AAC" w:rsidP="00BE7AAC">
            <w:pPr>
              <w:numPr>
                <w:ilvl w:val="0"/>
                <w:numId w:val="28"/>
              </w:numPr>
              <w:spacing w:line="240" w:lineRule="auto"/>
              <w:ind w:left="0" w:right="2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proofErr w:type="spellStart"/>
            <w:r w:rsidRPr="00BE7AAC">
              <w:rPr>
                <w:rFonts w:eastAsia="Times New Roman"/>
                <w:bCs/>
                <w:color w:val="000000"/>
              </w:rPr>
              <w:t>Nugetsy</w:t>
            </w:r>
            <w:proofErr w:type="spellEnd"/>
            <w:r w:rsidRPr="00BE7AAC">
              <w:rPr>
                <w:rFonts w:eastAsia="Times New Roman"/>
                <w:bCs/>
                <w:color w:val="000000"/>
              </w:rPr>
              <w:t xml:space="preserve"> w panierce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Mięso z piersi kurczaka bez skóry 60%, </w:t>
            </w:r>
            <w:r w:rsidRPr="00BE7AAC">
              <w:rPr>
                <w:rFonts w:eastAsia="Times New Roman"/>
                <w:bCs/>
                <w:color w:val="000000"/>
              </w:rPr>
              <w:t>Przyprawa do kurczaka naturalna  11%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[składniki: Sól, papryka (14%), czosnek (13%), pieprz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</w:rPr>
              <w:t>cayenne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 xml:space="preserve"> (7,2%), kurkuma (4,8%), curry (4%) (kolendra,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</w:rPr>
              <w:t>kumin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 xml:space="preserve">, kurkuma, pieprz, anyż, cynamon, nasiona kopru włoskiego, imbir, korzeń lubczyka, pieprz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</w:rPr>
              <w:t>cayenne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 xml:space="preserve">, ziele angielskie), olej słonecznikowy, nasiona kozieradki, cynamon, goździki, gałka muszkatołowa.], Olej rzepakowy uniwersalny , </w:t>
            </w:r>
            <w:r w:rsidRPr="00BE7AAC">
              <w:rPr>
                <w:rFonts w:eastAsia="Times New Roman"/>
                <w:bCs/>
                <w:color w:val="000000"/>
              </w:rPr>
              <w:t xml:space="preserve">Bułka tarta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 xml:space="preserve">Jaja kurze całe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>Mąka pszenna typ 500 </w:t>
            </w:r>
          </w:p>
          <w:p w14:paraId="7BE6373B" w14:textId="77777777" w:rsidR="00BE7AAC" w:rsidRPr="00BE7AAC" w:rsidRDefault="00BE7AAC" w:rsidP="00BE7AAC">
            <w:pPr>
              <w:numPr>
                <w:ilvl w:val="0"/>
                <w:numId w:val="29"/>
              </w:numPr>
              <w:spacing w:line="240" w:lineRule="auto"/>
              <w:ind w:left="0" w:right="2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Ziemniaki opiekane składniki: Ziemniaki 85%,Przyprawa do ziemniaków i frytek 100% naturalnych</w:t>
            </w:r>
          </w:p>
          <w:p w14:paraId="49E1BA5C" w14:textId="77777777" w:rsidR="00BE7AAC" w:rsidRPr="00BE7AAC" w:rsidRDefault="00BE7AAC" w:rsidP="00BE7AAC">
            <w:pPr>
              <w:spacing w:line="240" w:lineRule="auto"/>
              <w:ind w:left="183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>składników  [składniki: Sól, czosnek (35%), cukier, papryka (3,6%), olej słonecznikowy, pieprz biały (1,3%)], Olej rzepakowy uniwersalny, Papryka czerwona mielona ostra, Papryka czerwona mielona słodka</w:t>
            </w:r>
          </w:p>
          <w:p w14:paraId="73B732DC" w14:textId="77777777" w:rsidR="00BE7AAC" w:rsidRPr="00BE7AAC" w:rsidRDefault="00BE7AAC" w:rsidP="00BE7AAC">
            <w:pPr>
              <w:numPr>
                <w:ilvl w:val="0"/>
                <w:numId w:val="30"/>
              </w:numPr>
              <w:spacing w:line="240" w:lineRule="auto"/>
              <w:ind w:left="0" w:right="2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Mizeria z jogurtem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Ogórek 83%, </w:t>
            </w:r>
            <w:r w:rsidRPr="00BE7AAC">
              <w:rPr>
                <w:rFonts w:eastAsia="Times New Roman"/>
                <w:bCs/>
                <w:color w:val="000000"/>
              </w:rPr>
              <w:t>Jogurt grecki 10%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[składniki: śmietanka pasteryzowana, białka mleka, kultury bakterii kefirowych.], Cebula </w:t>
            </w:r>
          </w:p>
          <w:p w14:paraId="56272126" w14:textId="77777777" w:rsidR="00BE7AAC" w:rsidRPr="00BE7AAC" w:rsidRDefault="00BE7AAC" w:rsidP="00BE7AAC">
            <w:pPr>
              <w:numPr>
                <w:ilvl w:val="0"/>
                <w:numId w:val="31"/>
              </w:numPr>
              <w:spacing w:line="240" w:lineRule="auto"/>
              <w:ind w:left="0" w:right="2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 xml:space="preserve">Herbata owocowa  składniki: Woda wodociągowa, Herbata owocowa 3%, Cukier </w:t>
            </w:r>
          </w:p>
          <w:p w14:paraId="362F9921" w14:textId="77777777" w:rsidR="00D205E5" w:rsidRDefault="00D205E5" w:rsidP="00BE7AAC"/>
        </w:tc>
      </w:tr>
      <w:tr w:rsidR="00D205E5" w14:paraId="396FBB6F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69A6A75E" w14:textId="77777777" w:rsidR="00D205E5" w:rsidRDefault="008352A1">
            <w:pPr>
              <w:ind w:left="0" w:right="381" w:firstLine="0"/>
              <w:jc w:val="center"/>
            </w:pPr>
            <w:r>
              <w:rPr>
                <w:color w:val="000000"/>
                <w:sz w:val="14"/>
              </w:rPr>
              <w:lastRenderedPageBreak/>
              <w:t>Dzień: 8 - Środa, 2024-03-27</w:t>
            </w:r>
          </w:p>
        </w:tc>
      </w:tr>
      <w:tr w:rsidR="00D205E5" w14:paraId="6CBE212C" w14:textId="77777777">
        <w:trPr>
          <w:trHeight w:val="255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9F9F9"/>
          </w:tcPr>
          <w:p w14:paraId="0E765596" w14:textId="77777777" w:rsidR="00D205E5" w:rsidRDefault="008352A1">
            <w:pPr>
              <w:ind w:left="0" w:right="381" w:firstLine="0"/>
              <w:jc w:val="center"/>
            </w:pPr>
            <w:r>
              <w:rPr>
                <w:color w:val="000000"/>
                <w:sz w:val="14"/>
              </w:rPr>
              <w:t>obiad</w:t>
            </w:r>
          </w:p>
        </w:tc>
      </w:tr>
      <w:tr w:rsidR="00D205E5" w14:paraId="23D3DC9F" w14:textId="77777777">
        <w:trPr>
          <w:trHeight w:val="1480"/>
        </w:trPr>
        <w:tc>
          <w:tcPr>
            <w:tcW w:w="150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14:paraId="550B9257" w14:textId="77777777" w:rsidR="00BE7AAC" w:rsidRPr="00BE7AAC" w:rsidRDefault="00BE7AAC" w:rsidP="00BE7AAC">
            <w:pPr>
              <w:numPr>
                <w:ilvl w:val="0"/>
                <w:numId w:val="32"/>
              </w:numPr>
              <w:spacing w:line="240" w:lineRule="auto"/>
              <w:ind w:left="360" w:right="1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Zupa grochowa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Woda wodociągowa , Ziemniaki , Marchew, Groch nasiona suche 3%, Pietruszka korzeń, Kiełbasa podwawelska , Cebula , Wołowina szponder , </w:t>
            </w:r>
            <w:r w:rsidRPr="00BE7AAC">
              <w:rPr>
                <w:rFonts w:eastAsia="Times New Roman"/>
                <w:bCs/>
                <w:color w:val="000000"/>
              </w:rPr>
              <w:t xml:space="preserve">Seler </w:t>
            </w:r>
            <w:proofErr w:type="spellStart"/>
            <w:r w:rsidRPr="00BE7AAC">
              <w:rPr>
                <w:rFonts w:eastAsia="Times New Roman"/>
                <w:bCs/>
                <w:color w:val="000000"/>
              </w:rPr>
              <w:t>korzeniowy</w:t>
            </w:r>
            <w:r w:rsidRPr="00BE7AAC">
              <w:rPr>
                <w:rFonts w:eastAsia="Times New Roman"/>
                <w:b w:val="0"/>
                <w:color w:val="000000"/>
              </w:rPr>
              <w:t>,Majeranek</w:t>
            </w:r>
            <w:proofErr w:type="spellEnd"/>
            <w:r w:rsidRPr="00BE7AAC">
              <w:rPr>
                <w:rFonts w:eastAsia="Times New Roman"/>
                <w:b w:val="0"/>
                <w:color w:val="000000"/>
              </w:rPr>
              <w:t xml:space="preserve"> suszony , Liść laurowy , Ziele angielskie  </w:t>
            </w:r>
            <w:r w:rsidRPr="00BE7AAC">
              <w:rPr>
                <w:rFonts w:eastAsia="Times New Roman"/>
                <w:bCs/>
                <w:color w:val="000000"/>
              </w:rPr>
              <w:t>Czosnek granulowany </w:t>
            </w:r>
          </w:p>
          <w:p w14:paraId="37F9E919" w14:textId="77777777" w:rsidR="00BE7AAC" w:rsidRPr="00BE7AAC" w:rsidRDefault="00BE7AAC" w:rsidP="00BE7AAC">
            <w:pPr>
              <w:numPr>
                <w:ilvl w:val="0"/>
                <w:numId w:val="33"/>
              </w:numPr>
              <w:spacing w:line="240" w:lineRule="auto"/>
              <w:ind w:left="0" w:right="1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mazowiecki ( pszenno- żytni)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[składniki: </w:t>
            </w:r>
            <w:r w:rsidRPr="00BE7AAC">
              <w:rPr>
                <w:rFonts w:eastAsia="Times New Roman"/>
                <w:bCs/>
                <w:color w:val="000000"/>
              </w:rPr>
              <w:t xml:space="preserve">mąka pszenna, </w:t>
            </w:r>
            <w:r w:rsidRPr="00BE7AAC">
              <w:rPr>
                <w:rFonts w:eastAsia="Times New Roman"/>
                <w:b w:val="0"/>
                <w:color w:val="000000"/>
              </w:rPr>
              <w:t>naturalny zakwas</w:t>
            </w:r>
            <w:r w:rsidRPr="00BE7AAC">
              <w:rPr>
                <w:rFonts w:eastAsia="Times New Roman"/>
                <w:bCs/>
                <w:color w:val="000000"/>
              </w:rPr>
              <w:t xml:space="preserve"> żytni, </w:t>
            </w:r>
            <w:r w:rsidRPr="00BE7AAC">
              <w:rPr>
                <w:rFonts w:eastAsia="Times New Roman"/>
                <w:b w:val="0"/>
                <w:color w:val="000000"/>
              </w:rPr>
              <w:t>(</w:t>
            </w:r>
            <w:r w:rsidRPr="00BE7AAC">
              <w:rPr>
                <w:rFonts w:eastAsia="Times New Roman"/>
                <w:bCs/>
                <w:color w:val="000000"/>
              </w:rPr>
              <w:t xml:space="preserve"> mąka żytnia, </w:t>
            </w:r>
            <w:r w:rsidRPr="00BE7AAC">
              <w:rPr>
                <w:rFonts w:eastAsia="Times New Roman"/>
                <w:b w:val="0"/>
                <w:color w:val="000000"/>
              </w:rPr>
              <w:t>woda), woda, drożdże, sól]</w:t>
            </w:r>
          </w:p>
          <w:p w14:paraId="09704797" w14:textId="77777777" w:rsidR="00BE7AAC" w:rsidRPr="00BE7AAC" w:rsidRDefault="00BE7AAC" w:rsidP="00BE7AAC">
            <w:pPr>
              <w:numPr>
                <w:ilvl w:val="0"/>
                <w:numId w:val="34"/>
              </w:numPr>
              <w:spacing w:line="240" w:lineRule="auto"/>
              <w:ind w:left="0" w:right="1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Chleb żniwny z orkiszem </w:t>
            </w:r>
            <w:r w:rsidRPr="00BE7AAC">
              <w:rPr>
                <w:rFonts w:eastAsia="Times New Roman"/>
                <w:b w:val="0"/>
                <w:color w:val="000000"/>
              </w:rPr>
              <w:t>[składniki: mąka pszenna, mąka orkiszowa pełnoziarnista (27%), mąka pszenna orkiszowa (14,7%), mąka jęczmienna, płatki ziemniaczane, kwas żytni w proszku, otręby owsiane, słód ( jęczmienny, ekstrakt słodu jęczmiennego), substancja zagęszczająca : E412, enzymy, kwas askorbinowy, woda, płatki owsiane, drożdże, sól.]</w:t>
            </w:r>
          </w:p>
          <w:p w14:paraId="337727B9" w14:textId="77777777" w:rsidR="00BE7AAC" w:rsidRPr="00BE7AAC" w:rsidRDefault="00BE7AAC" w:rsidP="00BE7AAC">
            <w:pPr>
              <w:numPr>
                <w:ilvl w:val="0"/>
                <w:numId w:val="35"/>
              </w:numPr>
              <w:spacing w:line="240" w:lineRule="auto"/>
              <w:ind w:left="0" w:right="1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Cs/>
                <w:color w:val="000000"/>
              </w:rPr>
              <w:t xml:space="preserve">Kopytka z masłem 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składniki: Ziemniaki 77%, </w:t>
            </w:r>
            <w:r w:rsidRPr="00BE7AAC">
              <w:rPr>
                <w:rFonts w:eastAsia="Times New Roman"/>
                <w:bCs/>
                <w:color w:val="000000"/>
              </w:rPr>
              <w:t>Mąka pszenna typ 500 11%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Skrobia ziemniaczana 4%, </w:t>
            </w:r>
            <w:r w:rsidRPr="00BE7AAC">
              <w:rPr>
                <w:rFonts w:eastAsia="Times New Roman"/>
                <w:bCs/>
                <w:color w:val="000000"/>
              </w:rPr>
              <w:t>Jaja kurze całe 4%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, </w:t>
            </w:r>
            <w:r w:rsidRPr="00BE7AAC">
              <w:rPr>
                <w:rFonts w:eastAsia="Times New Roman"/>
                <w:bCs/>
                <w:color w:val="000000"/>
              </w:rPr>
              <w:t>Masło ekstra 82% 4%</w:t>
            </w:r>
            <w:r w:rsidRPr="00BE7AAC">
              <w:rPr>
                <w:rFonts w:eastAsia="Times New Roman"/>
                <w:b w:val="0"/>
                <w:color w:val="000000"/>
              </w:rPr>
              <w:t xml:space="preserve"> [składniki: śmietanka pasteryzowana, zawartość tłuszczu 82%]</w:t>
            </w:r>
          </w:p>
          <w:p w14:paraId="7D3BC310" w14:textId="77777777" w:rsidR="00BE7AAC" w:rsidRPr="00BE7AAC" w:rsidRDefault="00BE7AAC" w:rsidP="00BE7AAC">
            <w:pPr>
              <w:numPr>
                <w:ilvl w:val="0"/>
                <w:numId w:val="36"/>
              </w:numPr>
              <w:spacing w:line="240" w:lineRule="auto"/>
              <w:ind w:left="0" w:right="15"/>
              <w:textAlignment w:val="baseline"/>
              <w:rPr>
                <w:rFonts w:eastAsia="Times New Roman"/>
                <w:b w:val="0"/>
                <w:color w:val="000000"/>
                <w:sz w:val="36"/>
                <w:szCs w:val="36"/>
              </w:rPr>
            </w:pPr>
            <w:r w:rsidRPr="00BE7AAC">
              <w:rPr>
                <w:rFonts w:eastAsia="Times New Roman"/>
                <w:b w:val="0"/>
                <w:color w:val="000000"/>
              </w:rPr>
              <w:t xml:space="preserve">Herbata owocowa  składniki: Woda wodociągowa, Herbata owocowa 3%, Cukier </w:t>
            </w:r>
          </w:p>
          <w:p w14:paraId="78B73B5D" w14:textId="77777777" w:rsidR="00D205E5" w:rsidRDefault="00D205E5" w:rsidP="00BE7AAC">
            <w:pPr>
              <w:ind w:left="272" w:firstLine="0"/>
            </w:pPr>
          </w:p>
          <w:p w14:paraId="286D570C" w14:textId="77777777" w:rsidR="00BE7AAC" w:rsidRDefault="00BE7AAC" w:rsidP="00BE7AAC">
            <w:pPr>
              <w:ind w:left="272" w:firstLine="0"/>
            </w:pPr>
          </w:p>
          <w:p w14:paraId="05B12F5F" w14:textId="77777777" w:rsidR="00BE7AAC" w:rsidRDefault="00BE7AAC" w:rsidP="00BE7AAC">
            <w:pPr>
              <w:ind w:left="272" w:firstLine="0"/>
            </w:pPr>
          </w:p>
          <w:p w14:paraId="7972F1FA" w14:textId="77777777" w:rsidR="00BE7AAC" w:rsidRPr="00BE7AAC" w:rsidRDefault="00BE7AAC" w:rsidP="00BE7AA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49B9F2F0" w14:textId="77777777" w:rsidR="00BE7AAC" w:rsidRPr="00BE7AAC" w:rsidRDefault="00BE7AAC" w:rsidP="00BE7AAC">
            <w:pPr>
              <w:spacing w:after="45" w:line="240" w:lineRule="auto"/>
              <w:ind w:left="0" w:right="10" w:firstLin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7AAC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Wykaz wszystkich alergenów stosowanych w zakładzie, których śladowe ilości mogą przedostać się do gotowych posiłków: zboża zawierające gluten, soja, mleko, skorupiaki, jaja, ryby, orzeszki ziemne/orzeszki arachidowe, orzechy (migdal, orzech laskowy orzech włoski, nerkowiec, orzech </w:t>
            </w:r>
            <w:proofErr w:type="spellStart"/>
            <w:r w:rsidRPr="00BE7AAC">
              <w:rPr>
                <w:rFonts w:eastAsia="Times New Roman"/>
                <w:b w:val="0"/>
                <w:color w:val="000000"/>
                <w:sz w:val="20"/>
                <w:szCs w:val="20"/>
              </w:rPr>
              <w:t>pekan</w:t>
            </w:r>
            <w:proofErr w:type="spellEnd"/>
            <w:r w:rsidRPr="00BE7AAC">
              <w:rPr>
                <w:rFonts w:eastAsia="Times New Roman"/>
                <w:b w:val="0"/>
                <w:color w:val="000000"/>
                <w:sz w:val="20"/>
                <w:szCs w:val="20"/>
              </w:rPr>
              <w:t>, orzech brazylijski, pistacja, orzech pistacjowy, orzech makadamia), seler, gorczyca, nasiona sezamu, dwutlenek siarki i siarczyny, łubin, mięczaki. Alergeny oznaczono zgodnie z Rozporządzeniem 1169/2011 Parlamentu Europejskiego i Rady.</w:t>
            </w:r>
          </w:p>
          <w:p w14:paraId="7DA9C969" w14:textId="77777777" w:rsidR="00BE7AAC" w:rsidRPr="00BE7AAC" w:rsidRDefault="00BE7AAC" w:rsidP="00BE7AA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75A0B462" w14:textId="77777777" w:rsidR="00BE7AAC" w:rsidRPr="00BE7AAC" w:rsidRDefault="00BE7AAC" w:rsidP="00BE7AAC">
            <w:pPr>
              <w:spacing w:after="45" w:line="240" w:lineRule="auto"/>
              <w:ind w:left="0" w:right="10" w:firstLin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7AAC">
              <w:rPr>
                <w:rFonts w:eastAsia="Times New Roman"/>
                <w:bCs/>
                <w:color w:val="000000"/>
              </w:rPr>
              <w:t>Jadłospis może ulec zmianie.</w:t>
            </w:r>
          </w:p>
          <w:p w14:paraId="3134FB87" w14:textId="77777777" w:rsidR="00BE7AAC" w:rsidRDefault="00BE7AAC" w:rsidP="00BE7AAC">
            <w:pPr>
              <w:ind w:left="272" w:firstLine="0"/>
            </w:pPr>
          </w:p>
          <w:p w14:paraId="58A2417C" w14:textId="77777777" w:rsidR="00BE7AAC" w:rsidRDefault="00BE7AAC" w:rsidP="00BE7AAC">
            <w:pPr>
              <w:ind w:left="272" w:firstLine="0"/>
            </w:pPr>
          </w:p>
          <w:p w14:paraId="63B70AE9" w14:textId="77777777" w:rsidR="00BE7AAC" w:rsidRDefault="00BE7AAC" w:rsidP="00BE7AAC">
            <w:pPr>
              <w:ind w:left="272" w:firstLine="0"/>
            </w:pPr>
          </w:p>
          <w:p w14:paraId="002A76D2" w14:textId="77777777" w:rsidR="00BE7AAC" w:rsidRDefault="00BE7AAC" w:rsidP="00BE7AAC">
            <w:pPr>
              <w:ind w:left="272" w:firstLine="0"/>
            </w:pPr>
          </w:p>
          <w:p w14:paraId="781D1886" w14:textId="77777777" w:rsidR="00BE7AAC" w:rsidRDefault="00BE7AAC" w:rsidP="00BE7AAC">
            <w:pPr>
              <w:ind w:left="272" w:firstLine="0"/>
            </w:pPr>
          </w:p>
          <w:p w14:paraId="0F42BC67" w14:textId="77777777" w:rsidR="00BE7AAC" w:rsidRDefault="00BE7AAC" w:rsidP="00BE7AAC">
            <w:pPr>
              <w:ind w:left="272" w:firstLine="0"/>
            </w:pPr>
          </w:p>
          <w:p w14:paraId="0E4276B1" w14:textId="77777777" w:rsidR="00BE7AAC" w:rsidRDefault="00BE7AAC" w:rsidP="00BE7AAC">
            <w:pPr>
              <w:ind w:left="272" w:firstLine="0"/>
            </w:pPr>
          </w:p>
          <w:p w14:paraId="26D00B6A" w14:textId="77777777" w:rsidR="00BE7AAC" w:rsidRDefault="00BE7AAC" w:rsidP="00BE7AAC">
            <w:pPr>
              <w:ind w:left="272" w:firstLine="0"/>
            </w:pPr>
          </w:p>
          <w:p w14:paraId="1652B44E" w14:textId="77777777" w:rsidR="00BE7AAC" w:rsidRDefault="00BE7AAC" w:rsidP="00BE7AAC">
            <w:pPr>
              <w:ind w:left="272" w:firstLine="0"/>
            </w:pPr>
          </w:p>
          <w:p w14:paraId="7DDBE328" w14:textId="77777777" w:rsidR="00BE7AAC" w:rsidRDefault="00BE7AAC" w:rsidP="00BE7AAC">
            <w:pPr>
              <w:ind w:left="272" w:firstLine="0"/>
            </w:pPr>
          </w:p>
          <w:p w14:paraId="77A67907" w14:textId="77777777" w:rsidR="00BE7AAC" w:rsidRDefault="00BE7AAC" w:rsidP="00BE7AAC">
            <w:pPr>
              <w:ind w:left="272" w:firstLine="0"/>
            </w:pPr>
          </w:p>
          <w:p w14:paraId="487DF95A" w14:textId="77777777" w:rsidR="00BE7AAC" w:rsidRDefault="00BE7AAC" w:rsidP="00BE7AAC">
            <w:pPr>
              <w:ind w:left="272" w:firstLine="0"/>
            </w:pPr>
          </w:p>
        </w:tc>
      </w:tr>
    </w:tbl>
    <w:p w14:paraId="11C37AF5" w14:textId="77777777" w:rsidR="00D205E5" w:rsidRDefault="008352A1">
      <w:r>
        <w:lastRenderedPageBreak/>
        <w:br w:type="page"/>
      </w:r>
      <w:bookmarkStart w:id="0" w:name="_GoBack"/>
      <w:bookmarkEnd w:id="0"/>
    </w:p>
    <w:sectPr w:rsidR="00D20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8778" w:bottom="20" w:left="57" w:header="671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1C68" w14:textId="77777777" w:rsidR="008352A1" w:rsidRDefault="008352A1">
      <w:pPr>
        <w:spacing w:line="240" w:lineRule="auto"/>
      </w:pPr>
      <w:r>
        <w:separator/>
      </w:r>
    </w:p>
  </w:endnote>
  <w:endnote w:type="continuationSeparator" w:id="0">
    <w:p w14:paraId="1F433BF0" w14:textId="77777777" w:rsidR="008352A1" w:rsidRDefault="0083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A03D" w14:textId="77777777" w:rsidR="00D205E5" w:rsidRDefault="008352A1">
    <w:pPr>
      <w:ind w:left="0" w:right="-7394" w:firstLine="0"/>
      <w:jc w:val="right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84D444" wp14:editId="4CD01EA7">
              <wp:simplePos x="0" y="0"/>
              <wp:positionH relativeFrom="page">
                <wp:posOffset>540000</wp:posOffset>
              </wp:positionH>
              <wp:positionV relativeFrom="page">
                <wp:posOffset>7200006</wp:posOffset>
              </wp:positionV>
              <wp:extent cx="9612002" cy="10795"/>
              <wp:effectExtent l="0" t="0" r="0" b="0"/>
              <wp:wrapSquare wrapText="bothSides"/>
              <wp:docPr id="71945" name="Group 7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2002" cy="10795"/>
                        <a:chOff x="0" y="0"/>
                        <a:chExt cx="9612002" cy="10795"/>
                      </a:xfrm>
                    </wpg:grpSpPr>
                    <wps:wsp>
                      <wps:cNvPr id="71946" name="Shape 71946"/>
                      <wps:cNvSpPr/>
                      <wps:spPr>
                        <a:xfrm>
                          <a:off x="0" y="0"/>
                          <a:ext cx="9612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2002">
                              <a:moveTo>
                                <a:pt x="0" y="0"/>
                              </a:moveTo>
                              <a:lnTo>
                                <a:pt x="9612002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45" style="width:756.851pt;height:0.85pt;position:absolute;mso-position-horizontal-relative:page;mso-position-horizontal:absolute;margin-left:42.5197pt;mso-position-vertical-relative:page;margin-top:566.93pt;" coordsize="96120,107">
              <v:shape id="Shape 71946" style="position:absolute;width:96120;height:0;left:0;top:0;" coordsize="9612002,0" path="m0,0l9612002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24"/>
      </w:rPr>
      <w:t xml:space="preserve">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  <w:color w:val="000000"/>
        <w:sz w:val="24"/>
      </w:rPr>
      <w:t>1</w:t>
    </w:r>
    <w:r>
      <w:rPr>
        <w:rFonts w:ascii="Arial" w:eastAsia="Arial" w:hAnsi="Arial" w:cs="Arial"/>
        <w:b w:val="0"/>
        <w:color w:val="000000"/>
        <w:sz w:val="24"/>
      </w:rPr>
      <w:fldChar w:fldCharType="end"/>
    </w:r>
    <w:r>
      <w:rPr>
        <w:rFonts w:ascii="Arial" w:eastAsia="Arial" w:hAnsi="Arial" w:cs="Arial"/>
        <w:b w:val="0"/>
        <w:color w:val="000000"/>
        <w:sz w:val="24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 w:val="0"/>
        <w:color w:val="000000"/>
        <w:sz w:val="24"/>
      </w:rPr>
      <w:t>12</w:t>
    </w:r>
    <w:r>
      <w:rPr>
        <w:rFonts w:ascii="Arial" w:eastAsia="Arial" w:hAnsi="Arial" w:cs="Arial"/>
        <w:b w:val="0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E879" w14:textId="77777777" w:rsidR="00D205E5" w:rsidRDefault="008352A1">
    <w:pPr>
      <w:ind w:left="0" w:right="-7394" w:firstLine="0"/>
      <w:jc w:val="right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4C05C" wp14:editId="6DC48580">
              <wp:simplePos x="0" y="0"/>
              <wp:positionH relativeFrom="page">
                <wp:posOffset>540000</wp:posOffset>
              </wp:positionH>
              <wp:positionV relativeFrom="page">
                <wp:posOffset>7200006</wp:posOffset>
              </wp:positionV>
              <wp:extent cx="9612002" cy="10795"/>
              <wp:effectExtent l="0" t="0" r="0" b="0"/>
              <wp:wrapSquare wrapText="bothSides"/>
              <wp:docPr id="71926" name="Group 719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2002" cy="10795"/>
                        <a:chOff x="0" y="0"/>
                        <a:chExt cx="9612002" cy="10795"/>
                      </a:xfrm>
                    </wpg:grpSpPr>
                    <wps:wsp>
                      <wps:cNvPr id="71927" name="Shape 71927"/>
                      <wps:cNvSpPr/>
                      <wps:spPr>
                        <a:xfrm>
                          <a:off x="0" y="0"/>
                          <a:ext cx="9612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2002">
                              <a:moveTo>
                                <a:pt x="0" y="0"/>
                              </a:moveTo>
                              <a:lnTo>
                                <a:pt x="9612002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26" style="width:756.851pt;height:0.85pt;position:absolute;mso-position-horizontal-relative:page;mso-position-horizontal:absolute;margin-left:42.5197pt;mso-position-vertical-relative:page;margin-top:566.93pt;" coordsize="96120,107">
              <v:shape id="Shape 71927" style="position:absolute;width:96120;height:0;left:0;top:0;" coordsize="9612002,0" path="m0,0l9612002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24"/>
      </w:rPr>
      <w:t xml:space="preserve">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  <w:color w:val="000000"/>
        <w:sz w:val="24"/>
      </w:rPr>
      <w:t>1</w:t>
    </w:r>
    <w:r>
      <w:rPr>
        <w:rFonts w:ascii="Arial" w:eastAsia="Arial" w:hAnsi="Arial" w:cs="Arial"/>
        <w:b w:val="0"/>
        <w:color w:val="000000"/>
        <w:sz w:val="24"/>
      </w:rPr>
      <w:fldChar w:fldCharType="end"/>
    </w:r>
    <w:r>
      <w:rPr>
        <w:rFonts w:ascii="Arial" w:eastAsia="Arial" w:hAnsi="Arial" w:cs="Arial"/>
        <w:b w:val="0"/>
        <w:color w:val="000000"/>
        <w:sz w:val="24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 w:val="0"/>
        <w:color w:val="000000"/>
        <w:sz w:val="24"/>
      </w:rPr>
      <w:t>12</w:t>
    </w:r>
    <w:r>
      <w:rPr>
        <w:rFonts w:ascii="Arial" w:eastAsia="Arial" w:hAnsi="Arial" w:cs="Arial"/>
        <w:b w:val="0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1FDB" w14:textId="77777777" w:rsidR="00D205E5" w:rsidRDefault="008352A1">
    <w:pPr>
      <w:ind w:left="0" w:right="-7394" w:firstLine="0"/>
      <w:jc w:val="right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069072" wp14:editId="56E02EEB">
              <wp:simplePos x="0" y="0"/>
              <wp:positionH relativeFrom="page">
                <wp:posOffset>540000</wp:posOffset>
              </wp:positionH>
              <wp:positionV relativeFrom="page">
                <wp:posOffset>7200006</wp:posOffset>
              </wp:positionV>
              <wp:extent cx="9612002" cy="10795"/>
              <wp:effectExtent l="0" t="0" r="0" b="0"/>
              <wp:wrapSquare wrapText="bothSides"/>
              <wp:docPr id="71907" name="Group 71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2002" cy="10795"/>
                        <a:chOff x="0" y="0"/>
                        <a:chExt cx="9612002" cy="10795"/>
                      </a:xfrm>
                    </wpg:grpSpPr>
                    <wps:wsp>
                      <wps:cNvPr id="71908" name="Shape 71908"/>
                      <wps:cNvSpPr/>
                      <wps:spPr>
                        <a:xfrm>
                          <a:off x="0" y="0"/>
                          <a:ext cx="9612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2002">
                              <a:moveTo>
                                <a:pt x="0" y="0"/>
                              </a:moveTo>
                              <a:lnTo>
                                <a:pt x="9612002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07" style="width:756.851pt;height:0.85pt;position:absolute;mso-position-horizontal-relative:page;mso-position-horizontal:absolute;margin-left:42.5197pt;mso-position-vertical-relative:page;margin-top:566.93pt;" coordsize="96120,107">
              <v:shape id="Shape 71908" style="position:absolute;width:96120;height:0;left:0;top:0;" coordsize="9612002,0" path="m0,0l9612002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24"/>
      </w:rPr>
      <w:t xml:space="preserve">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  <w:color w:val="000000"/>
        <w:sz w:val="24"/>
      </w:rPr>
      <w:t>1</w:t>
    </w:r>
    <w:r>
      <w:rPr>
        <w:rFonts w:ascii="Arial" w:eastAsia="Arial" w:hAnsi="Arial" w:cs="Arial"/>
        <w:b w:val="0"/>
        <w:color w:val="000000"/>
        <w:sz w:val="24"/>
      </w:rPr>
      <w:fldChar w:fldCharType="end"/>
    </w:r>
    <w:r>
      <w:rPr>
        <w:rFonts w:ascii="Arial" w:eastAsia="Arial" w:hAnsi="Arial" w:cs="Arial"/>
        <w:b w:val="0"/>
        <w:color w:val="000000"/>
        <w:sz w:val="24"/>
      </w:rPr>
      <w:t xml:space="preserve"> / </w:t>
    </w:r>
    <w:r>
      <w:fldChar w:fldCharType="begin"/>
    </w:r>
    <w:r>
      <w:instrText xml:space="preserve"> NUMPAGES</w:instrText>
    </w:r>
    <w:r>
      <w:instrText xml:space="preserve">   \* MERGEFORMAT </w:instrText>
    </w:r>
    <w:r>
      <w:fldChar w:fldCharType="separate"/>
    </w:r>
    <w:r>
      <w:rPr>
        <w:rFonts w:ascii="Arial" w:eastAsia="Arial" w:hAnsi="Arial" w:cs="Arial"/>
        <w:b w:val="0"/>
        <w:color w:val="000000"/>
        <w:sz w:val="24"/>
      </w:rPr>
      <w:t>12</w:t>
    </w:r>
    <w:r>
      <w:rPr>
        <w:rFonts w:ascii="Arial" w:eastAsia="Arial" w:hAnsi="Arial" w:cs="Arial"/>
        <w:b w:val="0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749" w14:textId="77777777" w:rsidR="008352A1" w:rsidRDefault="008352A1">
      <w:pPr>
        <w:spacing w:line="240" w:lineRule="auto"/>
      </w:pPr>
      <w:r>
        <w:separator/>
      </w:r>
    </w:p>
  </w:footnote>
  <w:footnote w:type="continuationSeparator" w:id="0">
    <w:p w14:paraId="4995D115" w14:textId="77777777" w:rsidR="008352A1" w:rsidRDefault="00835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F3C3" w14:textId="77777777" w:rsidR="00D205E5" w:rsidRDefault="008352A1">
    <w:pPr>
      <w:ind w:left="794" w:right="-7928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E0183F" wp14:editId="3C0F2C89">
              <wp:simplePos x="0" y="0"/>
              <wp:positionH relativeFrom="page">
                <wp:posOffset>540000</wp:posOffset>
              </wp:positionH>
              <wp:positionV relativeFrom="page">
                <wp:posOffset>540000</wp:posOffset>
              </wp:positionV>
              <wp:extent cx="9612002" cy="10795"/>
              <wp:effectExtent l="0" t="0" r="0" b="0"/>
              <wp:wrapSquare wrapText="bothSides"/>
              <wp:docPr id="71934" name="Group 71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2002" cy="10795"/>
                        <a:chOff x="0" y="0"/>
                        <a:chExt cx="9612002" cy="10795"/>
                      </a:xfrm>
                    </wpg:grpSpPr>
                    <wps:wsp>
                      <wps:cNvPr id="71935" name="Shape 71935"/>
                      <wps:cNvSpPr/>
                      <wps:spPr>
                        <a:xfrm>
                          <a:off x="0" y="0"/>
                          <a:ext cx="9612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2002">
                              <a:moveTo>
                                <a:pt x="0" y="0"/>
                              </a:moveTo>
                              <a:lnTo>
                                <a:pt x="9612002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34" style="width:756.851pt;height:0.85pt;position:absolute;mso-position-horizontal-relative:page;mso-position-horizontal:absolute;margin-left:42.5197pt;mso-position-vertical-relative:page;margin-top:42.5197pt;" coordsize="96120,107">
              <v:shape id="Shape 71935" style="position:absolute;width:96120;height:0;left:0;top:0;" coordsize="9612002,0" path="m0,0l9612002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3B20" w14:textId="77777777" w:rsidR="00D205E5" w:rsidRDefault="008352A1">
    <w:pPr>
      <w:ind w:left="794" w:right="-7928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C6328" wp14:editId="1AE4B1C7">
              <wp:simplePos x="0" y="0"/>
              <wp:positionH relativeFrom="page">
                <wp:posOffset>540000</wp:posOffset>
              </wp:positionH>
              <wp:positionV relativeFrom="page">
                <wp:posOffset>540000</wp:posOffset>
              </wp:positionV>
              <wp:extent cx="9612002" cy="10795"/>
              <wp:effectExtent l="0" t="0" r="0" b="0"/>
              <wp:wrapSquare wrapText="bothSides"/>
              <wp:docPr id="71915" name="Group 71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2002" cy="10795"/>
                        <a:chOff x="0" y="0"/>
                        <a:chExt cx="9612002" cy="10795"/>
                      </a:xfrm>
                    </wpg:grpSpPr>
                    <wps:wsp>
                      <wps:cNvPr id="71916" name="Shape 71916"/>
                      <wps:cNvSpPr/>
                      <wps:spPr>
                        <a:xfrm>
                          <a:off x="0" y="0"/>
                          <a:ext cx="9612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2002">
                              <a:moveTo>
                                <a:pt x="0" y="0"/>
                              </a:moveTo>
                              <a:lnTo>
                                <a:pt x="9612002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15" style="width:756.851pt;height:0.85pt;position:absolute;mso-position-horizontal-relative:page;mso-position-horizontal:absolute;margin-left:42.5197pt;mso-position-vertical-relative:page;margin-top:42.5197pt;" coordsize="96120,107">
              <v:shape id="Shape 71916" style="position:absolute;width:96120;height:0;left:0;top:0;" coordsize="9612002,0" path="m0,0l9612002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2B9D" w14:textId="77777777" w:rsidR="00D205E5" w:rsidRDefault="008352A1">
    <w:pPr>
      <w:ind w:left="794" w:right="-7928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4277E9" wp14:editId="3BFEFB96">
              <wp:simplePos x="0" y="0"/>
              <wp:positionH relativeFrom="page">
                <wp:posOffset>540000</wp:posOffset>
              </wp:positionH>
              <wp:positionV relativeFrom="page">
                <wp:posOffset>540000</wp:posOffset>
              </wp:positionV>
              <wp:extent cx="9612002" cy="10795"/>
              <wp:effectExtent l="0" t="0" r="0" b="0"/>
              <wp:wrapSquare wrapText="bothSides"/>
              <wp:docPr id="71896" name="Group 71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2002" cy="10795"/>
                        <a:chOff x="0" y="0"/>
                        <a:chExt cx="9612002" cy="10795"/>
                      </a:xfrm>
                    </wpg:grpSpPr>
                    <wps:wsp>
                      <wps:cNvPr id="71897" name="Shape 71897"/>
                      <wps:cNvSpPr/>
                      <wps:spPr>
                        <a:xfrm>
                          <a:off x="0" y="0"/>
                          <a:ext cx="9612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2002">
                              <a:moveTo>
                                <a:pt x="0" y="0"/>
                              </a:moveTo>
                              <a:lnTo>
                                <a:pt x="9612002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896" style="width:756.851pt;height:0.85pt;position:absolute;mso-position-horizontal-relative:page;mso-position-horizontal:absolute;margin-left:42.5197pt;mso-position-vertical-relative:page;margin-top:42.5197pt;" coordsize="96120,107">
              <v:shape id="Shape 71897" style="position:absolute;width:96120;height:0;left:0;top:0;" coordsize="9612002,0" path="m0,0l9612002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35"/>
    <w:multiLevelType w:val="multilevel"/>
    <w:tmpl w:val="A0E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E7042"/>
    <w:multiLevelType w:val="hybridMultilevel"/>
    <w:tmpl w:val="E1E23D5C"/>
    <w:lvl w:ilvl="0" w:tplc="67CA20D8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CAC632C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764D6C8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4901AC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B98BD08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F01E82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903FEE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4B0C6B6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1BC6F66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B1458"/>
    <w:multiLevelType w:val="multilevel"/>
    <w:tmpl w:val="6D48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54B62"/>
    <w:multiLevelType w:val="hybridMultilevel"/>
    <w:tmpl w:val="42B6B236"/>
    <w:lvl w:ilvl="0" w:tplc="3E94218C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77CF5A8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B66DFD8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F869F20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D928802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800798E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480D33A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B1A13E4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4188552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9662F"/>
    <w:multiLevelType w:val="multilevel"/>
    <w:tmpl w:val="C3D8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DB8"/>
    <w:multiLevelType w:val="multilevel"/>
    <w:tmpl w:val="868E6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A1EB7"/>
    <w:multiLevelType w:val="hybridMultilevel"/>
    <w:tmpl w:val="FC226144"/>
    <w:lvl w:ilvl="0" w:tplc="D8E200B4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BFA17A4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67E129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8202A54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B94B7BA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FFC5EEA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AF8A97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7C87F06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A6A8336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4049A"/>
    <w:multiLevelType w:val="multilevel"/>
    <w:tmpl w:val="DC28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563B5"/>
    <w:multiLevelType w:val="hybridMultilevel"/>
    <w:tmpl w:val="A22E6CEA"/>
    <w:lvl w:ilvl="0" w:tplc="DC729792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DDC5232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14A44B6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A405224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6D40BB8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40211AA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79AFA0C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DE05EE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5869A0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C12B1"/>
    <w:multiLevelType w:val="hybridMultilevel"/>
    <w:tmpl w:val="6AE2D152"/>
    <w:lvl w:ilvl="0" w:tplc="D93674C4">
      <w:start w:val="4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37E6B96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820F80A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B62A0A4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96F628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98C2B5A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7AE6B66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9AE7AA4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12EB97E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B31025"/>
    <w:multiLevelType w:val="hybridMultilevel"/>
    <w:tmpl w:val="20420826"/>
    <w:lvl w:ilvl="0" w:tplc="EE88A162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CEC0CA2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7180B46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7306066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2A4EC84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94A5AAC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96A45E0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023AB0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8C68E02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A4524E"/>
    <w:multiLevelType w:val="multilevel"/>
    <w:tmpl w:val="781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349B2"/>
    <w:multiLevelType w:val="multilevel"/>
    <w:tmpl w:val="DC28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E6EC8"/>
    <w:multiLevelType w:val="multilevel"/>
    <w:tmpl w:val="7FB4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6220F"/>
    <w:multiLevelType w:val="multilevel"/>
    <w:tmpl w:val="A488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84544"/>
    <w:multiLevelType w:val="multilevel"/>
    <w:tmpl w:val="E9A0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D1C05"/>
    <w:multiLevelType w:val="hybridMultilevel"/>
    <w:tmpl w:val="3DBCC618"/>
    <w:lvl w:ilvl="0" w:tplc="1ECE04FA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08EFF7E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D9E4C16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682157E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FC59B4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1A4459E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370D376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88CCC86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E9693B4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9069B7"/>
    <w:multiLevelType w:val="hybridMultilevel"/>
    <w:tmpl w:val="C57240E4"/>
    <w:lvl w:ilvl="0" w:tplc="F6FCB4CA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6C48EE4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8E08BCE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AFCD770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3D42604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F28D68A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4120422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59664C6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828B564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0A2ADC"/>
    <w:multiLevelType w:val="multilevel"/>
    <w:tmpl w:val="DC28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00AFB"/>
    <w:multiLevelType w:val="multilevel"/>
    <w:tmpl w:val="DC28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35700"/>
    <w:multiLevelType w:val="hybridMultilevel"/>
    <w:tmpl w:val="BE1A6708"/>
    <w:lvl w:ilvl="0" w:tplc="175C61D6">
      <w:start w:val="6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6168E30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4A92C2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47A841E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4C67D6C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7F69D82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FD60560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3C09D4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D0C1948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1B0C27"/>
    <w:multiLevelType w:val="multilevel"/>
    <w:tmpl w:val="DC287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65210B"/>
    <w:multiLevelType w:val="hybridMultilevel"/>
    <w:tmpl w:val="A54CBE0C"/>
    <w:lvl w:ilvl="0" w:tplc="6CDA7A72">
      <w:start w:val="1"/>
      <w:numFmt w:val="decimal"/>
      <w:lvlText w:val="%1.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8246B6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B22F60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B645D58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36C7D94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4144D9C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1688268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BE88670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905BD6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AB4F21"/>
    <w:multiLevelType w:val="hybridMultilevel"/>
    <w:tmpl w:val="EFFC3BEC"/>
    <w:lvl w:ilvl="0" w:tplc="4BEC3232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DAAECE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0E42062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66721A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114D3B0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CA2AA6C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14C686A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16C3070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86DEA0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02432A"/>
    <w:multiLevelType w:val="multilevel"/>
    <w:tmpl w:val="DC28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67F0A"/>
    <w:multiLevelType w:val="multilevel"/>
    <w:tmpl w:val="DC28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3"/>
  </w:num>
  <w:num w:numId="5">
    <w:abstractNumId w:val="9"/>
  </w:num>
  <w:num w:numId="6">
    <w:abstractNumId w:val="16"/>
  </w:num>
  <w:num w:numId="7">
    <w:abstractNumId w:val="22"/>
  </w:num>
  <w:num w:numId="8">
    <w:abstractNumId w:val="20"/>
  </w:num>
  <w:num w:numId="9">
    <w:abstractNumId w:val="8"/>
  </w:num>
  <w:num w:numId="10">
    <w:abstractNumId w:val="17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13"/>
  </w:num>
  <w:num w:numId="22">
    <w:abstractNumId w:val="18"/>
  </w:num>
  <w:num w:numId="23">
    <w:abstractNumId w:val="14"/>
  </w:num>
  <w:num w:numId="24">
    <w:abstractNumId w:val="25"/>
  </w:num>
  <w:num w:numId="25">
    <w:abstractNumId w:val="24"/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19"/>
    <w:lvlOverride w:ilvl="0">
      <w:lvl w:ilvl="0">
        <w:numFmt w:val="decimal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7"/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E5"/>
    <w:rsid w:val="008352A1"/>
    <w:rsid w:val="00BE7AAC"/>
    <w:rsid w:val="00D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E7A"/>
  <w15:docId w15:val="{E84E2608-4DB6-4CB9-8C54-401D8CA9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860" w:hanging="10"/>
    </w:pPr>
    <w:rPr>
      <w:rFonts w:ascii="Calibri" w:eastAsia="Calibri" w:hAnsi="Calibri" w:cs="Calibri"/>
      <w:b/>
      <w:color w:val="8888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E7AA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BE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planu żywieniowego</vt:lpstr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planu żywieniowego</dc:title>
  <dc:subject>SZKOŁA</dc:subject>
  <dc:creator>https://kcalkulator.pl</dc:creator>
  <cp:keywords/>
  <cp:lastModifiedBy>Sekretariat</cp:lastModifiedBy>
  <cp:revision>2</cp:revision>
  <cp:lastPrinted>2024-03-07T11:36:00Z</cp:lastPrinted>
  <dcterms:created xsi:type="dcterms:W3CDTF">2024-03-07T11:37:00Z</dcterms:created>
  <dcterms:modified xsi:type="dcterms:W3CDTF">2024-03-07T11:37:00Z</dcterms:modified>
</cp:coreProperties>
</file>